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FA" w:rsidRPr="00DE24AD" w:rsidRDefault="00506CFA" w:rsidP="00DE2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06CFA" w:rsidRPr="00DE24AD" w:rsidRDefault="00506CFA" w:rsidP="00DE2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 xml:space="preserve">о работе постоянного комитета Законодательного Собрания Камчатского края по строительству, транспорту, </w:t>
      </w:r>
    </w:p>
    <w:p w:rsidR="00506CFA" w:rsidRPr="00DE24AD" w:rsidRDefault="00506CFA" w:rsidP="00DE2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 xml:space="preserve">энергетике и вопросам жилищно-коммунального хозяйства за </w:t>
      </w:r>
      <w:r w:rsidR="008A57D2">
        <w:rPr>
          <w:rFonts w:ascii="Times New Roman" w:hAnsi="Times New Roman" w:cs="Times New Roman"/>
          <w:b/>
          <w:sz w:val="28"/>
          <w:szCs w:val="28"/>
        </w:rPr>
        <w:t>3 квартала</w:t>
      </w:r>
      <w:r w:rsidRPr="00DE24AD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506CFA" w:rsidRPr="00DE24AD" w:rsidRDefault="00506CFA" w:rsidP="00DE24A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506CFA" w:rsidRPr="00DE24AD" w:rsidRDefault="00506CFA" w:rsidP="00DE24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</w:t>
      </w:r>
      <w:r w:rsidRPr="00DE24AD">
        <w:rPr>
          <w:rFonts w:ascii="Times New Roman" w:hAnsi="Times New Roman" w:cs="Times New Roman"/>
          <w:b/>
        </w:rPr>
        <w:t xml:space="preserve">. ЗАКОНОПРОЕКТНАЯ РАБОТА </w:t>
      </w: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2268"/>
        <w:gridCol w:w="1985"/>
        <w:gridCol w:w="4111"/>
      </w:tblGrid>
      <w:tr w:rsidR="00506CFA" w:rsidRPr="007B41F2" w:rsidTr="00506CFA">
        <w:trPr>
          <w:trHeight w:val="892"/>
          <w:tblHeader/>
        </w:trPr>
        <w:tc>
          <w:tcPr>
            <w:tcW w:w="568" w:type="dxa"/>
          </w:tcPr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проекта закона Камчатского края </w:t>
            </w:r>
          </w:p>
        </w:tc>
        <w:tc>
          <w:tcPr>
            <w:tcW w:w="2268" w:type="dxa"/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права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законодательной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инициативы</w:t>
            </w:r>
          </w:p>
        </w:tc>
        <w:tc>
          <w:tcPr>
            <w:tcW w:w="1985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(сверх плана)</w:t>
            </w:r>
          </w:p>
        </w:tc>
        <w:tc>
          <w:tcPr>
            <w:tcW w:w="4111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сессии Законодательного Собрания, реквизиты закона Камчатского края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DE24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20.02.2025 42-я сессия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ЗКК от 27.02.2025 № 441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 предоставлении государственным гражданским служащим Камчатского края единовременной субсидии на приобретение жилого помещения"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506CFA" w:rsidRPr="007B41F2" w:rsidRDefault="00506CFA" w:rsidP="007B41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провести рабочую группу совместно с Министерством строительства и жилищной политики КК для доработки законопроекта 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внесении изменения в статью 2 Закона Камчатского края "Об обеспечении тишины и покоя граждан в Камчатском крае" (в части установления в Камчатском крае "тихого часа")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506CFA" w:rsidRPr="007B41F2" w:rsidRDefault="00506CFA" w:rsidP="007B41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Ведется работа по доработке законопроекта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отдельные законодательные акты Камчатского края" (установление ограничений курения табака, потребления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использования кальянов на остановках общественного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(транспорта общего пользования) городского и пригородного сообщения, а также на расстоянии менее пяти метров от них, а также установление административной ответственности за нарушение установленных Законом КК № 421-2019 ограничений)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Депутаты ЗС КК </w:t>
            </w:r>
          </w:p>
          <w:p w:rsidR="00506CFA" w:rsidRPr="007B41F2" w:rsidRDefault="00506CFA" w:rsidP="007B41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2223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Ведется работа по доработке законопроекта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27.05.2025 48-я сессия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ЗКК от 28.05.2025 № 468</w:t>
            </w: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345F31" w:rsidRPr="007B41F2" w:rsidRDefault="00345F31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495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дорожной деятельности и организации дорожного движения"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Депутаты ЗС КК </w:t>
            </w:r>
          </w:p>
          <w:p w:rsidR="00506CFA" w:rsidRPr="007B41F2" w:rsidRDefault="00506CFA" w:rsidP="007B41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Копылов А.А.,</w:t>
            </w:r>
            <w:r w:rsid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Кирносенко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345F31" w:rsidRPr="007B41F2" w:rsidRDefault="00345F31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497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7B41F2" w:rsidTr="00345F31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 регулировании отдельных вопросов градостроительной деятельности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506CFA" w:rsidRPr="007B41F2" w:rsidRDefault="00506CFA" w:rsidP="007B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Копылов А.А.,</w:t>
            </w:r>
            <w:r w:rsid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Кирносенко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506CFA" w:rsidRPr="007B41F2" w:rsidRDefault="00345F31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496</w:t>
            </w:r>
          </w:p>
        </w:tc>
      </w:tr>
      <w:tr w:rsidR="00345F31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1" w:rsidRPr="007B41F2" w:rsidRDefault="00345F31" w:rsidP="00506CFA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1" w:rsidRPr="007B41F2" w:rsidRDefault="003A6E38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Закон Камчатского края </w:t>
            </w:r>
            <w:r w:rsidR="00345F31" w:rsidRPr="007B41F2">
              <w:rPr>
                <w:rFonts w:ascii="Times New Roman" w:hAnsi="Times New Roman" w:cs="Times New Roman"/>
                <w:sz w:val="24"/>
                <w:szCs w:val="24"/>
              </w:rPr>
              <w:t>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31" w:rsidRPr="007B41F2" w:rsidRDefault="00345F31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1" w:rsidRPr="003A6E38" w:rsidRDefault="000903DC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31" w:rsidRDefault="003A6E38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 51-я сессия</w:t>
            </w:r>
          </w:p>
          <w:p w:rsidR="003A6E38" w:rsidRDefault="003A6E38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 в первом чтении</w:t>
            </w:r>
          </w:p>
          <w:p w:rsidR="004479A9" w:rsidRDefault="004479A9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 к рассмотрению </w:t>
            </w:r>
          </w:p>
          <w:p w:rsidR="004479A9" w:rsidRPr="007B41F2" w:rsidRDefault="004479A9" w:rsidP="0050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52-й сессии</w:t>
            </w:r>
          </w:p>
        </w:tc>
      </w:tr>
      <w:tr w:rsidR="000903DC" w:rsidRPr="007B41F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DC" w:rsidRPr="007B41F2" w:rsidRDefault="000903DC" w:rsidP="000903D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DC" w:rsidRPr="007B41F2" w:rsidRDefault="000903DC" w:rsidP="000903DC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DC" w:rsidRPr="007B41F2" w:rsidRDefault="000903DC" w:rsidP="00090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Городская Дума ПК 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DC" w:rsidRPr="003A6E38" w:rsidRDefault="000903DC" w:rsidP="0009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38" w:rsidRDefault="003A6E38" w:rsidP="003A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 51-я сессия</w:t>
            </w:r>
          </w:p>
          <w:p w:rsidR="000903DC" w:rsidRPr="007B41F2" w:rsidRDefault="0052223A" w:rsidP="0052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 № 513</w:t>
            </w:r>
          </w:p>
        </w:tc>
      </w:tr>
      <w:tr w:rsidR="00B426E2" w:rsidRPr="00B426E2" w:rsidTr="00506CFA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2" w:rsidRPr="00B426E2" w:rsidRDefault="00B426E2" w:rsidP="00B426E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2" w:rsidRDefault="00B426E2" w:rsidP="00B426E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E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      </w:r>
          </w:p>
          <w:p w:rsidR="004479A9" w:rsidRPr="00B426E2" w:rsidRDefault="004479A9" w:rsidP="00B426E2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E2" w:rsidRPr="007B41F2" w:rsidRDefault="00B426E2" w:rsidP="00B4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2" w:rsidRPr="003A6E38" w:rsidRDefault="00B426E2" w:rsidP="00B4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E2" w:rsidRDefault="00B426E2" w:rsidP="00B4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E2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 к рассмотрению </w:t>
            </w:r>
          </w:p>
          <w:p w:rsidR="00B426E2" w:rsidRPr="00B426E2" w:rsidRDefault="00B426E2" w:rsidP="00B4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E2">
              <w:rPr>
                <w:rFonts w:ascii="Times New Roman" w:hAnsi="Times New Roman" w:cs="Times New Roman"/>
                <w:sz w:val="24"/>
                <w:szCs w:val="24"/>
              </w:rPr>
              <w:t xml:space="preserve">на 52-й сессии </w:t>
            </w:r>
          </w:p>
        </w:tc>
      </w:tr>
    </w:tbl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7B41F2" w:rsidRPr="00B426E2" w:rsidRDefault="007B41F2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II</w:t>
      </w:r>
      <w:r w:rsidRPr="00DE24AD">
        <w:rPr>
          <w:rFonts w:ascii="Times New Roman" w:hAnsi="Times New Roman" w:cs="Times New Roman"/>
          <w:b/>
        </w:rPr>
        <w:t xml:space="preserve">. ПОДГОТОВКА ПРОЕКТОВ ПОСТАНОВЛЕНИЙ ЗАКОНОДАТЕЛЬНОГО СОБРАНИЯ </w:t>
      </w: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977"/>
        <w:gridCol w:w="2552"/>
        <w:gridCol w:w="4111"/>
      </w:tblGrid>
      <w:tr w:rsidR="00506CFA" w:rsidRPr="007B41F2" w:rsidTr="007B41F2">
        <w:trPr>
          <w:trHeight w:val="892"/>
          <w:tblHeader/>
        </w:trPr>
        <w:tc>
          <w:tcPr>
            <w:tcW w:w="709" w:type="dxa"/>
          </w:tcPr>
          <w:p w:rsidR="00506CFA" w:rsidRPr="007B41F2" w:rsidRDefault="00506CFA" w:rsidP="007B41F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506CFA" w:rsidRPr="007B41F2" w:rsidRDefault="00506CFA" w:rsidP="007B41F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4820" w:type="dxa"/>
            <w:vAlign w:val="center"/>
          </w:tcPr>
          <w:p w:rsidR="00506CFA" w:rsidRPr="007B41F2" w:rsidRDefault="00506CFA" w:rsidP="007B41F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проектов постановления Законодательного Собрания, в том числе о проекте </w:t>
            </w:r>
          </w:p>
          <w:p w:rsidR="00506CFA" w:rsidRPr="007B41F2" w:rsidRDefault="00506CFA" w:rsidP="007B41F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федерального закона </w:t>
            </w:r>
          </w:p>
        </w:tc>
        <w:tc>
          <w:tcPr>
            <w:tcW w:w="2977" w:type="dxa"/>
            <w:vAlign w:val="center"/>
          </w:tcPr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Субъект права </w:t>
            </w:r>
          </w:p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законодательной </w:t>
            </w:r>
          </w:p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инициативы</w:t>
            </w:r>
          </w:p>
        </w:tc>
        <w:tc>
          <w:tcPr>
            <w:tcW w:w="2552" w:type="dxa"/>
          </w:tcPr>
          <w:p w:rsidR="007B41F2" w:rsidRDefault="007B41F2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Пункт плана</w:t>
            </w:r>
          </w:p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(сверх плана)</w:t>
            </w:r>
          </w:p>
        </w:tc>
        <w:tc>
          <w:tcPr>
            <w:tcW w:w="4111" w:type="dxa"/>
          </w:tcPr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Дата, номер сессии Законодательного Собрания, реквизиты </w:t>
            </w:r>
          </w:p>
          <w:p w:rsidR="00506CFA" w:rsidRPr="007B41F2" w:rsidRDefault="00506CFA" w:rsidP="007B4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постановления Законодательного Собрания</w:t>
            </w:r>
          </w:p>
        </w:tc>
      </w:tr>
      <w:tr w:rsidR="00506CFA" w:rsidRPr="007B41F2" w:rsidTr="007B41F2">
        <w:trPr>
          <w:trHeight w:val="892"/>
          <w:tblHeader/>
        </w:trPr>
        <w:tc>
          <w:tcPr>
            <w:tcW w:w="709" w:type="dxa"/>
          </w:tcPr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506CFA" w:rsidRPr="007B41F2" w:rsidRDefault="00506CFA" w:rsidP="00506CFA">
            <w:pPr>
              <w:keepNext/>
              <w:jc w:val="both"/>
              <w:outlineLvl w:val="3"/>
              <w:rPr>
                <w:rFonts w:ascii="Times New Roman" w:hAnsi="Times New Roman" w:cs="Times New Roman"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</w:rPr>
              <w:t>О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2977" w:type="dxa"/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Депутаты ЗС КК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>А.В., Лозовский С.В.</w:t>
            </w:r>
          </w:p>
        </w:tc>
        <w:tc>
          <w:tcPr>
            <w:tcW w:w="2552" w:type="dxa"/>
          </w:tcPr>
          <w:p w:rsidR="00506CFA" w:rsidRPr="007B41F2" w:rsidRDefault="00345F31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06CFA" w:rsidRPr="007B41F2" w:rsidRDefault="003A6E38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10.06.2025 </w:t>
            </w:r>
            <w:r w:rsidR="00506CFA" w:rsidRPr="007B41F2">
              <w:rPr>
                <w:rFonts w:ascii="Times New Roman" w:hAnsi="Times New Roman" w:cs="Times New Roman"/>
                <w:sz w:val="24"/>
              </w:rPr>
              <w:t xml:space="preserve">49-я сессия,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постановление от 10.06.2025 № 921</w:t>
            </w:r>
          </w:p>
        </w:tc>
      </w:tr>
    </w:tbl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III</w:t>
      </w:r>
      <w:r w:rsidRPr="00DE24AD">
        <w:rPr>
          <w:rFonts w:ascii="Times New Roman" w:hAnsi="Times New Roman" w:cs="Times New Roman"/>
          <w:b/>
        </w:rPr>
        <w:t>. ПОДГОТОВКА ТАБЛИЦ ПОПРАВОК К ПРОЕКТАМ ЗАКОНОВ КАМЧАТСКОГО КРАЯ,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ПРОЕКТАМ ПОСТАНОВЛЕНИЙ ЗАКОНОДАТЕЛЬНОГО СОБРАНИЯ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2126"/>
        <w:gridCol w:w="6379"/>
      </w:tblGrid>
      <w:tr w:rsidR="00506CFA" w:rsidRPr="007B41F2" w:rsidTr="00BC032B">
        <w:trPr>
          <w:trHeight w:val="892"/>
          <w:tblHeader/>
        </w:trPr>
        <w:tc>
          <w:tcPr>
            <w:tcW w:w="709" w:type="dxa"/>
          </w:tcPr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6096" w:type="dxa"/>
            <w:vAlign w:val="center"/>
          </w:tcPr>
          <w:p w:rsidR="00506CFA" w:rsidRPr="007B41F2" w:rsidRDefault="00506CF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проекта закона Камчатского края/ проекта постановления Законодательного Собрания Камчатского края, к которому подготовлена таблица поправок </w:t>
            </w:r>
          </w:p>
        </w:tc>
        <w:tc>
          <w:tcPr>
            <w:tcW w:w="2126" w:type="dxa"/>
            <w:vAlign w:val="center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Субъект права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законодательной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инициативы</w:t>
            </w:r>
          </w:p>
        </w:tc>
        <w:tc>
          <w:tcPr>
            <w:tcW w:w="6379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Дата, номер сессии Законодательного Собрания, реквизиты закона Камчатского края/постановления Законодательного Собрания</w:t>
            </w:r>
          </w:p>
        </w:tc>
      </w:tr>
      <w:tr w:rsidR="00BC032B" w:rsidRPr="00BC032B" w:rsidTr="00BC032B">
        <w:trPr>
          <w:trHeight w:val="892"/>
          <w:tblHeader/>
        </w:trPr>
        <w:tc>
          <w:tcPr>
            <w:tcW w:w="709" w:type="dxa"/>
          </w:tcPr>
          <w:p w:rsidR="00BC032B" w:rsidRPr="00BC032B" w:rsidRDefault="002A4E2A" w:rsidP="00506CFA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BC032B" w:rsidRPr="00BC032B" w:rsidRDefault="00BC032B" w:rsidP="003A6E38">
            <w:pPr>
              <w:keepNext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E38">
              <w:rPr>
                <w:rFonts w:ascii="Times New Roman" w:hAnsi="Times New Roman" w:cs="Times New Roman"/>
                <w:color w:val="000000"/>
                <w:sz w:val="24"/>
              </w:rPr>
              <w:t>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2126" w:type="dxa"/>
            <w:vAlign w:val="center"/>
          </w:tcPr>
          <w:p w:rsidR="002A4E2A" w:rsidRPr="007B41F2" w:rsidRDefault="002A4E2A" w:rsidP="002A4E2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Депутаты ЗС КК </w:t>
            </w:r>
          </w:p>
          <w:p w:rsidR="00BC032B" w:rsidRPr="00BC032B" w:rsidRDefault="002A4E2A" w:rsidP="002A4E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>А.В., Лозовский С.В.</w:t>
            </w:r>
          </w:p>
        </w:tc>
        <w:tc>
          <w:tcPr>
            <w:tcW w:w="6379" w:type="dxa"/>
          </w:tcPr>
          <w:p w:rsidR="00BC032B" w:rsidRDefault="003A6E38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16.09.2025 </w:t>
            </w:r>
            <w:r w:rsidR="002A4E2A">
              <w:rPr>
                <w:rFonts w:ascii="Times New Roman" w:hAnsi="Times New Roman" w:cs="Times New Roman"/>
                <w:color w:val="000000"/>
                <w:sz w:val="24"/>
              </w:rPr>
              <w:t>51-я сессия</w:t>
            </w:r>
          </w:p>
          <w:p w:rsidR="003A6E38" w:rsidRPr="00BC032B" w:rsidRDefault="0052223A" w:rsidP="00506CF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 № 513</w:t>
            </w:r>
          </w:p>
        </w:tc>
      </w:tr>
    </w:tbl>
    <w:p w:rsidR="00506CFA" w:rsidRPr="002A4E2A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lastRenderedPageBreak/>
        <w:t>IV</w:t>
      </w:r>
      <w:r w:rsidRPr="00DE24AD">
        <w:rPr>
          <w:rFonts w:ascii="Times New Roman" w:hAnsi="Times New Roman" w:cs="Times New Roman"/>
          <w:b/>
        </w:rPr>
        <w:t>. "ФЕДЕРАЛЬНЫЕ", "ПРАВИТЕЛЬСТВЕННЫЕ", "МУНИЦИПАЛЬНЫЕ" ЧАСЫ</w:t>
      </w:r>
    </w:p>
    <w:tbl>
      <w:tblPr>
        <w:tblStyle w:val="1"/>
        <w:tblW w:w="15310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4962"/>
        <w:gridCol w:w="7087"/>
      </w:tblGrid>
      <w:tr w:rsidR="00506CFA" w:rsidRPr="007B41F2" w:rsidTr="00506CF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№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Дата проведения,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 xml:space="preserve">пункт плана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(вне плана)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Принятые решения</w:t>
            </w:r>
          </w:p>
        </w:tc>
      </w:tr>
      <w:tr w:rsidR="00506CFA" w:rsidRPr="007B41F2" w:rsidTr="00506CFA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sz w:val="24"/>
              </w:rPr>
              <w:t>10.06.2025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sz w:val="24"/>
              </w:rPr>
              <w:t>(п.3 плана)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color w:val="000000" w:themeColor="text1"/>
                <w:sz w:val="24"/>
              </w:rPr>
              <w:t xml:space="preserve">О реализации в 2024 году в Камчатском крае мероприятий </w:t>
            </w:r>
            <w:r w:rsidRPr="007B41F2">
              <w:rPr>
                <w:rFonts w:ascii="Times New Roman" w:eastAsiaTheme="minorHAnsi" w:hAnsi="Times New Roman"/>
                <w:sz w:val="24"/>
              </w:rPr>
              <w:t>по переселению граждан из аварийного жилищного фонда</w:t>
            </w:r>
            <w:r w:rsidRPr="007B41F2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средств федерального и краевого бюджетов, перспективы в 2025 году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FA" w:rsidRPr="007B41F2" w:rsidRDefault="00506CFA" w:rsidP="00506CFA">
            <w:pPr>
              <w:pStyle w:val="a3"/>
              <w:ind w:left="0"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7B41F2">
              <w:rPr>
                <w:rFonts w:ascii="Times New Roman" w:hAnsi="Times New Roman"/>
                <w:sz w:val="24"/>
                <w:szCs w:val="28"/>
              </w:rPr>
              <w:t xml:space="preserve">1. Принять к сведению информацию Министра строительства и жилищной политики Камчатского края </w:t>
            </w:r>
            <w:proofErr w:type="spellStart"/>
            <w:r w:rsidRPr="007B41F2">
              <w:rPr>
                <w:rFonts w:ascii="Times New Roman" w:hAnsi="Times New Roman"/>
                <w:sz w:val="24"/>
                <w:szCs w:val="28"/>
              </w:rPr>
              <w:t>Фирстова</w:t>
            </w:r>
            <w:proofErr w:type="spellEnd"/>
            <w:r w:rsidRPr="007B41F2">
              <w:rPr>
                <w:rFonts w:ascii="Times New Roman" w:hAnsi="Times New Roman"/>
                <w:sz w:val="24"/>
                <w:szCs w:val="28"/>
              </w:rPr>
              <w:t xml:space="preserve"> А.В. о</w:t>
            </w: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реализации в 2024 году в Камчатском крае мероприятий </w:t>
            </w:r>
            <w:r w:rsidRPr="007B41F2">
              <w:rPr>
                <w:rFonts w:ascii="Times New Roman" w:hAnsi="Times New Roman"/>
                <w:sz w:val="24"/>
                <w:szCs w:val="28"/>
              </w:rPr>
              <w:t>по переселению граждан из аварийного жилищного фонда</w:t>
            </w: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за счет средств федерального и краевого бюджетов, перспективы в 2025 году.</w:t>
            </w:r>
          </w:p>
          <w:p w:rsidR="00506CFA" w:rsidRPr="007B41F2" w:rsidRDefault="00506CFA" w:rsidP="00506CFA">
            <w:pPr>
              <w:ind w:firstLine="709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2. Поручить постоянному комитету Законодательного Собрания Камчатского края по строительству, транспорту, энергетике и вопросам жилищно-коммунального хозяйства подготовить проект обращения Парламентской Ассоциации "Дальний Восток и Забайкалье" к Министру строительства и жилищно-коммунального хозяйства Российской Федерации </w:t>
            </w:r>
            <w:proofErr w:type="spellStart"/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Файзуллину</w:t>
            </w:r>
            <w:proofErr w:type="spellEnd"/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И.Э. по вопросу выработки мер, направленных на увеличение объема расселяемого аварийного жилья, в том числе путем изменения условий и объемов финансовой поддержки мероприятий по переселению граждан из аварийного жилищного фонда за счет</w:t>
            </w:r>
            <w:r w:rsidR="00E47382"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средств федерального бюджета.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06CFA" w:rsidRPr="00DE24AD" w:rsidRDefault="00506CFA" w:rsidP="00506CFA">
      <w:pPr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 w:right="-173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</w:t>
      </w:r>
      <w:r w:rsidRPr="00DE24AD">
        <w:rPr>
          <w:rFonts w:ascii="Times New Roman" w:hAnsi="Times New Roman" w:cs="Times New Roman"/>
          <w:b/>
        </w:rPr>
        <w:t xml:space="preserve">. СЕЛЕКТОРНЫЕ СОВЕЩАНИЯ С РУКОВОДИТЕЛЯМИ ПРЕДСТАВИТЕЛЬНЫХ ОРГАНОВ </w:t>
      </w:r>
    </w:p>
    <w:p w:rsidR="00506CFA" w:rsidRPr="00DE24AD" w:rsidRDefault="00506CFA" w:rsidP="00506CFA">
      <w:pPr>
        <w:pStyle w:val="a3"/>
        <w:ind w:left="0" w:right="-173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МУНИЦИПАЛЬНЫХ ОБРАЗОВАНИЙ В КАМЧАТСКОМ КРАЕ</w:t>
      </w: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560"/>
        <w:gridCol w:w="2276"/>
        <w:gridCol w:w="5111"/>
        <w:gridCol w:w="7363"/>
      </w:tblGrid>
      <w:tr w:rsidR="00506CFA" w:rsidRPr="007B41F2" w:rsidTr="00506CFA">
        <w:tc>
          <w:tcPr>
            <w:tcW w:w="560" w:type="dxa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п/п</w:t>
            </w:r>
          </w:p>
        </w:tc>
        <w:tc>
          <w:tcPr>
            <w:tcW w:w="2276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Дата проведения,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пункт плана </w:t>
            </w:r>
          </w:p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(вне плана)</w:t>
            </w:r>
          </w:p>
        </w:tc>
        <w:tc>
          <w:tcPr>
            <w:tcW w:w="5111" w:type="dxa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</w:p>
        </w:tc>
        <w:tc>
          <w:tcPr>
            <w:tcW w:w="7363" w:type="dxa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Принятые решения</w:t>
            </w:r>
          </w:p>
        </w:tc>
      </w:tr>
      <w:tr w:rsidR="00506CFA" w:rsidRPr="007B41F2" w:rsidTr="00506CFA">
        <w:tc>
          <w:tcPr>
            <w:tcW w:w="560" w:type="dxa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276" w:type="dxa"/>
          </w:tcPr>
          <w:p w:rsidR="00506CFA" w:rsidRPr="007B41F2" w:rsidRDefault="00506CFA" w:rsidP="00506CF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 xml:space="preserve">13.03.2025 </w:t>
            </w:r>
          </w:p>
          <w:p w:rsidR="00506CFA" w:rsidRPr="007B41F2" w:rsidRDefault="00506CFA" w:rsidP="00506CF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(п.2 плана)</w:t>
            </w:r>
          </w:p>
        </w:tc>
        <w:tc>
          <w:tcPr>
            <w:tcW w:w="5111" w:type="dxa"/>
          </w:tcPr>
          <w:p w:rsidR="00506CFA" w:rsidRPr="007B41F2" w:rsidRDefault="00506CFA" w:rsidP="00506CFA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 реализации на территории Камчатского края положений Федерального закона "О северном завозе", а также реализации в 2024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  <w:tc>
          <w:tcPr>
            <w:tcW w:w="7363" w:type="dxa"/>
          </w:tcPr>
          <w:p w:rsidR="00506CFA" w:rsidRPr="007B41F2" w:rsidRDefault="00506CFA" w:rsidP="00506CFA">
            <w:pPr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1. Информацию Министерства экономического развития Камчатского края, органов местного самоуправления муниципальных образований в Камчатском крае принять к сведению.</w:t>
            </w:r>
          </w:p>
          <w:p w:rsidR="00506CFA" w:rsidRPr="007B41F2" w:rsidRDefault="00506CFA" w:rsidP="00506CFA">
            <w:pPr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 Рекомендовать:</w:t>
            </w:r>
          </w:p>
          <w:p w:rsidR="00506CFA" w:rsidRPr="007B41F2" w:rsidRDefault="00506CFA" w:rsidP="00506CFA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2.1. Министерству экономического развития Камчатского края:</w:t>
            </w:r>
          </w:p>
          <w:p w:rsidR="00506CFA" w:rsidRPr="007B41F2" w:rsidRDefault="00506CFA" w:rsidP="00506CFA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1) рассмотреть вопрос расширения перечня субсидируемых продовольственных товаров, включив туда говядину, яйца, детские смеси, овощи, молочную продукцию местных производителей, сливочное масло;</w:t>
            </w:r>
          </w:p>
          <w:p w:rsidR="00506CFA" w:rsidRPr="007B41F2" w:rsidRDefault="00506CFA" w:rsidP="00506CFA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 xml:space="preserve">2) рассмотреть возможность внесения изменения в Порядок предоставления и распределения субсидий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местным бюджетам на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</w:rPr>
              <w:t xml:space="preserve"> расходных обязательств муниципальных образований, возникающих при выполнении полномочий органа местного самоуправления по вопросам местного значения, связанных с компенсацией транспортных расходов торговых предприятий на завоз продовольственных товаров в труднодоступные местности Камчатского края (северный завоз) </w:t>
            </w: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в части возможности компенсации транспортных расходов доставки авиационным транспортом овощей и молочной продукции местного производства (в том числе с определением периода такой доставки);</w:t>
            </w:r>
          </w:p>
          <w:p w:rsidR="00506CFA" w:rsidRPr="007B41F2" w:rsidRDefault="00506CFA" w:rsidP="00506CFA">
            <w:pPr>
              <w:pStyle w:val="a3"/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74D7">
              <w:rPr>
                <w:rFonts w:ascii="Times New Roman" w:hAnsi="Times New Roman" w:cs="Times New Roman"/>
                <w:sz w:val="24"/>
                <w:szCs w:val="28"/>
              </w:rPr>
              <w:t>3) до 1 октября 2025 года проинформировать Законодательное Собрание Камчатского края о проведенной работе по реализации указанных рекомендаций;</w:t>
            </w:r>
          </w:p>
          <w:p w:rsidR="00506CFA" w:rsidRPr="007B41F2" w:rsidRDefault="00506CFA" w:rsidP="00506CFA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2.2. Органам местного самоуправления муниципальных образований в Камчатском крае:</w:t>
            </w:r>
          </w:p>
          <w:p w:rsidR="00506CFA" w:rsidRPr="007B41F2" w:rsidRDefault="00506CFA" w:rsidP="00506CFA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1) провести до 1 июля 2025 года работу с хозяйствующими субъектами по их привлечению и участию к данной программе;</w:t>
            </w:r>
          </w:p>
          <w:p w:rsidR="00506CFA" w:rsidRPr="007B41F2" w:rsidRDefault="00506CFA" w:rsidP="00506CFA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 xml:space="preserve">2) на постоянной основе проводить работу с хозяйствующими субъектами – участниками программы о надлежащем информировании жителей об участии конкретного предпринимателя </w:t>
            </w:r>
            <w:r w:rsidRPr="007B41F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программе, а также о возможности приобрести определенный перечень товаров по сниженным ценам;</w:t>
            </w:r>
          </w:p>
          <w:p w:rsidR="00506CFA" w:rsidRPr="007B41F2" w:rsidRDefault="00506CFA" w:rsidP="00506CFA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3) оказывать содействие хозяйствующим субъектам – участникам программы в работе на платформе "электронный бюджет", а также в подготовке отчетных документов.</w:t>
            </w:r>
          </w:p>
        </w:tc>
      </w:tr>
    </w:tbl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</w:t>
      </w:r>
      <w:r w:rsidRPr="00DE24AD">
        <w:rPr>
          <w:rFonts w:ascii="Times New Roman" w:hAnsi="Times New Roman" w:cs="Times New Roman"/>
          <w:b/>
        </w:rPr>
        <w:t>. МОНИТОРИНГ ПРАВОПРИМЕНЕНИЯ В ЗАКОНОДАТЕЛЬНОМ СОБРАНИИ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671"/>
        <w:gridCol w:w="5000"/>
        <w:gridCol w:w="2213"/>
        <w:gridCol w:w="7426"/>
      </w:tblGrid>
      <w:tr w:rsidR="00506CFA" w:rsidRPr="007B41F2" w:rsidTr="00506CFA">
        <w:tc>
          <w:tcPr>
            <w:tcW w:w="671" w:type="dxa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п/п</w:t>
            </w:r>
          </w:p>
        </w:tc>
        <w:tc>
          <w:tcPr>
            <w:tcW w:w="5000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Наименование закона Камчатского края, иного нормативного правового акта 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Камчатского края</w:t>
            </w:r>
          </w:p>
        </w:tc>
        <w:tc>
          <w:tcPr>
            <w:tcW w:w="2213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Пункт плана</w:t>
            </w:r>
          </w:p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(вне плана)</w:t>
            </w:r>
          </w:p>
        </w:tc>
        <w:tc>
          <w:tcPr>
            <w:tcW w:w="7426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Результаты мониторинга </w:t>
            </w:r>
          </w:p>
        </w:tc>
      </w:tr>
      <w:tr w:rsidR="00506CFA" w:rsidRPr="007B41F2" w:rsidTr="00506CFA">
        <w:tc>
          <w:tcPr>
            <w:tcW w:w="671" w:type="dxa"/>
            <w:shd w:val="clear" w:color="auto" w:fill="auto"/>
          </w:tcPr>
          <w:p w:rsidR="00506CFA" w:rsidRPr="007B41F2" w:rsidRDefault="00506CFA" w:rsidP="00506CF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5000" w:type="dxa"/>
            <w:shd w:val="clear" w:color="auto" w:fill="auto"/>
          </w:tcPr>
          <w:p w:rsidR="00506CFA" w:rsidRPr="007B41F2" w:rsidRDefault="00506CFA" w:rsidP="00506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"О регулировании отдельных вопросов градостроительной деятельности в Камчатском крае"</w:t>
            </w:r>
          </w:p>
        </w:tc>
        <w:tc>
          <w:tcPr>
            <w:tcW w:w="2213" w:type="dxa"/>
            <w:shd w:val="clear" w:color="auto" w:fill="auto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26" w:type="dxa"/>
            <w:shd w:val="clear" w:color="auto" w:fill="auto"/>
          </w:tcPr>
          <w:p w:rsidR="00506CFA" w:rsidRPr="007B41F2" w:rsidRDefault="00506CFA" w:rsidP="00345F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 xml:space="preserve">Проведена работа </w:t>
            </w: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с заинтересованными исполнительными органами Камчатского края по выработке согласованного решения. По итогу в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несение </w:t>
            </w:r>
            <w:r w:rsidRPr="007B41F2">
              <w:rPr>
                <w:rFonts w:ascii="Times New Roman" w:hAnsi="Times New Roman" w:cs="Times New Roman"/>
                <w:bCs/>
                <w:sz w:val="24"/>
              </w:rPr>
              <w:t xml:space="preserve">в Закон Камчатского края № 160 </w:t>
            </w:r>
            <w:r w:rsidRPr="007B41F2">
              <w:rPr>
                <w:rFonts w:ascii="Times New Roman" w:hAnsi="Times New Roman" w:cs="Times New Roman"/>
                <w:sz w:val="24"/>
              </w:rPr>
              <w:t>положений, предусмотренных частью 2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статьи 53 Градостроительного кодекса Российской Федерации (в редакции Федерального закона </w:t>
            </w:r>
            <w:r w:rsidRPr="007B41F2">
              <w:rPr>
                <w:rFonts w:ascii="Times New Roman" w:hAnsi="Times New Roman" w:cs="Times New Roman"/>
                <w:bCs/>
                <w:sz w:val="24"/>
              </w:rPr>
              <w:t>от 26.12.2024 № 486-ФЗ), представляется нецелесообразным. В целях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приведения статьи 10 названного краевого Закона в соответствие с положениями в статьи 29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Градостроительного кодекса Российской Федерации (в редакции Федерального закона № 486-ФЗ), уточнения полномочия Правительства Камчатского края по утверждению региональных нормативов градостроительного проектирования, уточнения порядка их подготовки, утверждения и изменения с учетом положений в статьи 29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Градостроительного кодекса Российской Федерации, а также в целях приведения формулировки "территории опережающего социально-экономического развития" в соответствие с терминологией, применяемой в ФЗ от 29.12.2024 № 473-ФЗ разработан и на 50-й сессии принят ЗКК </w:t>
            </w:r>
            <w:r w:rsidR="00345F31" w:rsidRPr="007B41F2">
              <w:rPr>
                <w:rFonts w:ascii="Times New Roman" w:hAnsi="Times New Roman" w:cs="Times New Roman"/>
                <w:sz w:val="24"/>
              </w:rPr>
              <w:t>от 17.07.2025 № 496</w:t>
            </w:r>
          </w:p>
        </w:tc>
      </w:tr>
      <w:tr w:rsidR="00506CFA" w:rsidRPr="007B41F2" w:rsidTr="00506CFA">
        <w:tc>
          <w:tcPr>
            <w:tcW w:w="671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2.</w:t>
            </w:r>
          </w:p>
        </w:tc>
        <w:tc>
          <w:tcPr>
            <w:tcW w:w="5000" w:type="dxa"/>
          </w:tcPr>
          <w:p w:rsidR="00506CFA" w:rsidRPr="007B41F2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</w:t>
            </w:r>
          </w:p>
        </w:tc>
        <w:tc>
          <w:tcPr>
            <w:tcW w:w="2213" w:type="dxa"/>
          </w:tcPr>
          <w:p w:rsidR="00506CFA" w:rsidRPr="007B41F2" w:rsidRDefault="00506CFA" w:rsidP="0050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426" w:type="dxa"/>
          </w:tcPr>
          <w:p w:rsidR="00506CFA" w:rsidRPr="007B41F2" w:rsidRDefault="00506CFA" w:rsidP="00506C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В целях приведения в соответствие с Федеральным законом от 08.07.2024 № 171-ФЗ разр</w:t>
            </w:r>
            <w:r w:rsidR="00345F31" w:rsidRPr="007B41F2">
              <w:rPr>
                <w:rFonts w:ascii="Times New Roman" w:hAnsi="Times New Roman" w:cs="Times New Roman"/>
                <w:sz w:val="24"/>
              </w:rPr>
              <w:t>аботан и на 50-й сессии принят ЗКК от 17.07.2025 № 497</w:t>
            </w:r>
          </w:p>
        </w:tc>
      </w:tr>
    </w:tbl>
    <w:p w:rsidR="00506CFA" w:rsidRPr="00DE24AD" w:rsidRDefault="00506CFA" w:rsidP="00506CFA">
      <w:pPr>
        <w:rPr>
          <w:rFonts w:ascii="Times New Roman" w:hAnsi="Times New Roman" w:cs="Times New Roman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VII</w:t>
      </w:r>
      <w:r w:rsidRPr="00DE24AD">
        <w:rPr>
          <w:rFonts w:ascii="Times New Roman" w:hAnsi="Times New Roman" w:cs="Times New Roman"/>
          <w:b/>
        </w:rPr>
        <w:t xml:space="preserve">. ВОПРОСЫ, ВНЕСЕННЫЕ НА РАССМОТРЕНИЕ ПРЕЗИДИУМА ЗАКОНОДАТЕЛЬНОГО СОБРАНИЯ 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308"/>
        <w:gridCol w:w="5778"/>
        <w:gridCol w:w="2779"/>
        <w:gridCol w:w="2699"/>
      </w:tblGrid>
      <w:tr w:rsidR="00506CFA" w:rsidRPr="00DE24AD" w:rsidTr="00506CFA">
        <w:tc>
          <w:tcPr>
            <w:tcW w:w="3308" w:type="dxa"/>
          </w:tcPr>
          <w:p w:rsidR="00506CFA" w:rsidRPr="00DE24AD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Количество подготовленных проектов обращений Президиума Законодательного Собрания</w:t>
            </w:r>
          </w:p>
        </w:tc>
        <w:tc>
          <w:tcPr>
            <w:tcW w:w="5778" w:type="dxa"/>
          </w:tcPr>
          <w:p w:rsidR="00506CFA" w:rsidRPr="00DE24AD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2779" w:type="dxa"/>
          </w:tcPr>
          <w:p w:rsidR="00506CFA" w:rsidRPr="00DE24AD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 xml:space="preserve">Количество других вопросов, в том числе о согласовании постановлений Правительства Камчатского края </w:t>
            </w:r>
          </w:p>
        </w:tc>
        <w:tc>
          <w:tcPr>
            <w:tcW w:w="2699" w:type="dxa"/>
          </w:tcPr>
          <w:p w:rsidR="00506CFA" w:rsidRPr="00DE24AD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1A74D7" w:rsidRPr="001A74D7" w:rsidTr="00506CFA">
        <w:tc>
          <w:tcPr>
            <w:tcW w:w="3308" w:type="dxa"/>
          </w:tcPr>
          <w:p w:rsidR="00506CFA" w:rsidRPr="001A74D7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A74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78" w:type="dxa"/>
          </w:tcPr>
          <w:p w:rsidR="00506CFA" w:rsidRPr="001A74D7" w:rsidRDefault="001A74D7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A74D7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779" w:type="dxa"/>
          </w:tcPr>
          <w:p w:rsidR="00506CFA" w:rsidRPr="001A74D7" w:rsidRDefault="00DE026E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699" w:type="dxa"/>
          </w:tcPr>
          <w:p w:rsidR="00506CFA" w:rsidRPr="001A74D7" w:rsidRDefault="00DE026E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</w:p>
        </w:tc>
      </w:tr>
    </w:tbl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lang w:val="en-US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VIII</w:t>
      </w:r>
      <w:r w:rsidRPr="00DE24AD">
        <w:rPr>
          <w:rFonts w:ascii="Times New Roman" w:hAnsi="Times New Roman" w:cs="Times New Roman"/>
          <w:b/>
        </w:rPr>
        <w:t>. ЗАСЕДАНИЯ ПОСТОЯННОГО КОМИТЕТА ЗАКОНОДАТЕЛЬНОГО СОБРАНИЯ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4710" w:type="dxa"/>
        <w:tblInd w:w="562" w:type="dxa"/>
        <w:tblLook w:val="04A0" w:firstRow="1" w:lastRow="0" w:firstColumn="1" w:lastColumn="0" w:noHBand="0" w:noVBand="1"/>
      </w:tblPr>
      <w:tblGrid>
        <w:gridCol w:w="563"/>
        <w:gridCol w:w="1479"/>
        <w:gridCol w:w="1294"/>
        <w:gridCol w:w="5140"/>
        <w:gridCol w:w="6234"/>
      </w:tblGrid>
      <w:tr w:rsidR="00506CFA" w:rsidRPr="007B41F2" w:rsidTr="003A6E38">
        <w:tc>
          <w:tcPr>
            <w:tcW w:w="563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479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1294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pStyle w:val="a3"/>
              <w:ind w:left="0"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506CFA" w:rsidRPr="007B41F2" w:rsidTr="003A6E38">
        <w:trPr>
          <w:trHeight w:val="361"/>
        </w:trPr>
        <w:tc>
          <w:tcPr>
            <w:tcW w:w="563" w:type="dxa"/>
            <w:vMerge w:val="restart"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94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1) Об отдельных вопросах газификации и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постоянному комитету Законодательного Собрания Камчатского края по строительству, транспорту, энергетике и вопросам жилищно-коммунального хозяйства совместно с Министерством жилищно-коммунального хозяйства и энергетики Камчатского края:</w:t>
            </w:r>
          </w:p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1) рассмотреть целесообразность увеличения лимитов бюджетных обязательств на предоставление субсидии юридическим лицам и индивидуальным предпринимателям в целях возмещения затрат на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работ и оказание услуг по приобретению, установке и монтажу газоиспользующего оборудования и (или) строительству газопроводов внутри земельных участков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домовладений, расположенных вблизи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газопроводов, гражданам, проживающим в Камчатском крае;</w:t>
            </w:r>
          </w:p>
          <w:p w:rsidR="00506CFA" w:rsidRPr="007B41F2" w:rsidRDefault="00506CFA" w:rsidP="00065CD6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2) рассмотреть необходимость изменения механизма предоставления субсидий в целях возмещения затрат на выполнение работ и оказание услуг по приобретению, установке и монтажу газоиспользующего оборудования и (или) строительству газопроводов (предоставление субсидии гражданам, а не юридическим лицам и предпринимателям).</w:t>
            </w:r>
          </w:p>
        </w:tc>
      </w:tr>
      <w:tr w:rsidR="00506CFA" w:rsidRPr="007B41F2" w:rsidTr="003A6E38">
        <w:trPr>
          <w:trHeight w:val="361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2) О реализации на территории Камчатского края национального проекта "Цифровая экономика"</w:t>
            </w:r>
          </w:p>
        </w:tc>
        <w:tc>
          <w:tcPr>
            <w:tcW w:w="6234" w:type="dxa"/>
          </w:tcPr>
          <w:p w:rsidR="00506CFA" w:rsidRPr="007B41F2" w:rsidRDefault="00506CFA" w:rsidP="00065CD6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Информацию Министерства цифрового развития Камчатского края принять к сведению.</w:t>
            </w:r>
          </w:p>
        </w:tc>
      </w:tr>
      <w:tr w:rsidR="00506CFA" w:rsidRPr="007B41F2" w:rsidTr="003A6E38">
        <w:trPr>
          <w:trHeight w:val="361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3) О плане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2025 год</w:t>
            </w:r>
          </w:p>
        </w:tc>
        <w:tc>
          <w:tcPr>
            <w:tcW w:w="6234" w:type="dxa"/>
          </w:tcPr>
          <w:p w:rsidR="00506CFA" w:rsidRPr="007B41F2" w:rsidRDefault="00506CFA" w:rsidP="00065CD6">
            <w:pPr>
              <w:pStyle w:val="Style1"/>
              <w:widowControl/>
              <w:spacing w:line="240" w:lineRule="auto"/>
              <w:ind w:firstLine="323"/>
              <w:jc w:val="both"/>
              <w:rPr>
                <w:b/>
              </w:rPr>
            </w:pPr>
            <w:r w:rsidRPr="007B41F2">
              <w:rPr>
                <w:rFonts w:eastAsia="Times New Roman"/>
              </w:rPr>
              <w:t xml:space="preserve">Утвердить план работы </w:t>
            </w:r>
            <w:r w:rsidRPr="007B41F2">
              <w:rPr>
                <w:rStyle w:val="FontStyle14"/>
                <w:rFonts w:eastAsia="Arial Unicode MS"/>
                <w:sz w:val="24"/>
                <w:szCs w:val="24"/>
              </w:rPr>
              <w:t>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2025 год.</w:t>
            </w:r>
          </w:p>
        </w:tc>
      </w:tr>
      <w:tr w:rsidR="00506CFA" w:rsidRPr="007B41F2" w:rsidTr="003A6E38">
        <w:trPr>
          <w:trHeight w:val="361"/>
        </w:trPr>
        <w:tc>
          <w:tcPr>
            <w:tcW w:w="563" w:type="dxa"/>
            <w:vMerge w:val="restart"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4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1) О проекте Закона Камчатского края "О 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</w:tc>
      </w:tr>
      <w:tr w:rsidR="00506CFA" w:rsidRPr="007B41F2" w:rsidTr="003A6E38">
        <w:trPr>
          <w:trHeight w:val="1020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2) О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правоприменении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совершенствовании положений Закона Камчатского края от 21.12.2017 № 185 "Об обеспечении тишины и покоя граждан в Камчатском крае"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комитету продолжить работу по совершенствованию положений Закона Камчатского края от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21.12.2017 № 185 "Об обеспечении тишины и покоя граждан в Камчатском крае". Законопроект разработан</w:t>
            </w:r>
          </w:p>
        </w:tc>
      </w:tr>
      <w:tr w:rsidR="00506CFA" w:rsidRPr="007B41F2" w:rsidTr="003A6E38">
        <w:trPr>
          <w:trHeight w:val="1196"/>
        </w:trPr>
        <w:tc>
          <w:tcPr>
            <w:tcW w:w="563" w:type="dxa"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94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 деятельности ГУП "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Камчаттрансфлот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", перспективных планах работы, а также об организации услуг по перевозке грузов в отдаленные и труднодоступные районы Камчатского края с ограниченным сроком завоза грузов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</w:p>
        </w:tc>
      </w:tr>
      <w:tr w:rsidR="00506CFA" w:rsidRPr="007B41F2" w:rsidTr="003A6E38">
        <w:trPr>
          <w:trHeight w:val="548"/>
        </w:trPr>
        <w:tc>
          <w:tcPr>
            <w:tcW w:w="563" w:type="dxa"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94" w:type="dxa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крае"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  <w:p w:rsidR="00506CFA" w:rsidRPr="007B41F2" w:rsidRDefault="00506CFA" w:rsidP="00506CF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7B41F2" w:rsidTr="003A6E38">
        <w:trPr>
          <w:trHeight w:val="1196"/>
        </w:trPr>
        <w:tc>
          <w:tcPr>
            <w:tcW w:w="563" w:type="dxa"/>
            <w:vMerge w:val="restart"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294" w:type="dxa"/>
            <w:vMerge w:val="restart"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1) О проекте закона Камчатского края 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(информация представителя Министерства транспорта и дорожного строительства Камчатского края)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506CFA" w:rsidRPr="007B41F2" w:rsidTr="003A6E38">
        <w:trPr>
          <w:trHeight w:val="1196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pStyle w:val="a3"/>
              <w:ind w:left="0" w:firstLine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2) О проекте закона Камчатского края 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Рекомендовать сессии принять закон в двух чтениях</w:t>
            </w:r>
          </w:p>
        </w:tc>
      </w:tr>
      <w:tr w:rsidR="00506CFA" w:rsidRPr="007B41F2" w:rsidTr="003A6E38">
        <w:trPr>
          <w:trHeight w:val="1196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3) О проекте закона Камчатского края "О внесении изменения в статью 2 Закона Камчатского края "Об обеспечении тишины и покоя граждан в Камчатском крае" 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разработчикам снять с рассмотрения 50-й сессии Законодательного Собрания Камчатского края вопрос "О проекте закона Камчатского края "О внесении изменения в статью 2 Закона Камчатского края "Об обеспечении тишины и покоя граждан в Камчатском крае" для дальнейшей доработки</w:t>
            </w:r>
          </w:p>
        </w:tc>
      </w:tr>
      <w:tr w:rsidR="00506CFA" w:rsidRPr="007B41F2" w:rsidTr="003A6E38">
        <w:trPr>
          <w:trHeight w:val="1196"/>
        </w:trPr>
        <w:tc>
          <w:tcPr>
            <w:tcW w:w="563" w:type="dxa"/>
            <w:vMerge/>
          </w:tcPr>
          <w:p w:rsidR="00506CFA" w:rsidRPr="007B41F2" w:rsidRDefault="00506CFA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506CFA" w:rsidRPr="007B41F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506CFA" w:rsidRPr="007B41F2" w:rsidRDefault="00506CFA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4) О проекте закона Камчатского края "О внесении изменений в Закон Камчатского края "О регулировании отдельных вопросов градостроительной деятельности в Камчатском крае" 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6234" w:type="dxa"/>
          </w:tcPr>
          <w:p w:rsidR="00506CFA" w:rsidRPr="007B41F2" w:rsidRDefault="00506CFA" w:rsidP="00506CFA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</w:tc>
      </w:tr>
      <w:tr w:rsidR="003A6E38" w:rsidRPr="003A6E38" w:rsidTr="003A6E38">
        <w:trPr>
          <w:trHeight w:val="1196"/>
        </w:trPr>
        <w:tc>
          <w:tcPr>
            <w:tcW w:w="563" w:type="dxa"/>
            <w:vMerge w:val="restart"/>
          </w:tcPr>
          <w:p w:rsidR="003A6E38" w:rsidRPr="007B41F2" w:rsidRDefault="003A6E38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3A6E38" w:rsidRPr="007B41F2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4" w:type="dxa"/>
            <w:vMerge w:val="restart"/>
          </w:tcPr>
          <w:p w:rsidR="003A6E38" w:rsidRPr="007B41F2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140" w:type="dxa"/>
          </w:tcPr>
          <w:p w:rsidR="003A6E38" w:rsidRPr="007B41F2" w:rsidRDefault="003A6E38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6234" w:type="dxa"/>
          </w:tcPr>
          <w:p w:rsidR="003A6E38" w:rsidRPr="007B41F2" w:rsidRDefault="003A6E38" w:rsidP="003A6E38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первом чтении</w:t>
            </w:r>
          </w:p>
        </w:tc>
      </w:tr>
      <w:tr w:rsidR="003A6E38" w:rsidRPr="003A6E38" w:rsidTr="003A6E38">
        <w:trPr>
          <w:trHeight w:val="1196"/>
        </w:trPr>
        <w:tc>
          <w:tcPr>
            <w:tcW w:w="563" w:type="dxa"/>
            <w:vMerge/>
          </w:tcPr>
          <w:p w:rsidR="003A6E38" w:rsidRPr="007B41F2" w:rsidRDefault="003A6E38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3A6E38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3A6E38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3A6E38" w:rsidRPr="003A6E38" w:rsidRDefault="003A6E38" w:rsidP="00506CFA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6234" w:type="dxa"/>
          </w:tcPr>
          <w:p w:rsidR="003A6E38" w:rsidRPr="003A6E38" w:rsidRDefault="003A6E38" w:rsidP="003A6E38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вух чтениях с таблицей поправок</w:t>
            </w:r>
          </w:p>
          <w:p w:rsidR="003A6E38" w:rsidRPr="007B41F2" w:rsidRDefault="003A6E38" w:rsidP="003A6E38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E38" w:rsidRPr="003A6E38" w:rsidTr="003A6E38">
        <w:trPr>
          <w:trHeight w:val="1196"/>
        </w:trPr>
        <w:tc>
          <w:tcPr>
            <w:tcW w:w="563" w:type="dxa"/>
            <w:vMerge/>
          </w:tcPr>
          <w:p w:rsidR="003A6E38" w:rsidRPr="007B41F2" w:rsidRDefault="003A6E38" w:rsidP="00506CF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3A6E38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3A6E38" w:rsidRDefault="003A6E38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3A6E38" w:rsidRDefault="003A6E38" w:rsidP="00260472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члена общественного совета комитета </w:t>
            </w:r>
            <w:proofErr w:type="spellStart"/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Семчева</w:t>
            </w:r>
            <w:proofErr w:type="spellEnd"/>
            <w:r w:rsidRPr="003A6E3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260472">
              <w:rPr>
                <w:rFonts w:ascii="Times New Roman" w:hAnsi="Times New Roman" w:cs="Times New Roman"/>
                <w:sz w:val="24"/>
                <w:szCs w:val="24"/>
              </w:rPr>
              <w:t>необходимости строительства ГЭС и ПЭС в Камчатском крае</w:t>
            </w:r>
          </w:p>
        </w:tc>
        <w:tc>
          <w:tcPr>
            <w:tcW w:w="6234" w:type="dxa"/>
          </w:tcPr>
          <w:p w:rsidR="003A6E38" w:rsidRPr="007B41F2" w:rsidRDefault="003A6E38" w:rsidP="003A6E38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ринять информацию к сведению</w:t>
            </w:r>
          </w:p>
        </w:tc>
      </w:tr>
    </w:tbl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Участие членов постоянного комитета Законодательного Собрания в заседаниях: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0064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807"/>
        <w:gridCol w:w="992"/>
        <w:gridCol w:w="1134"/>
        <w:gridCol w:w="992"/>
        <w:gridCol w:w="992"/>
        <w:gridCol w:w="992"/>
        <w:gridCol w:w="1418"/>
      </w:tblGrid>
      <w:tr w:rsidR="005478FA" w:rsidRPr="00DE24AD" w:rsidTr="00DE026E">
        <w:tc>
          <w:tcPr>
            <w:tcW w:w="737" w:type="dxa"/>
            <w:vMerge w:val="restart"/>
            <w:shd w:val="clear" w:color="auto" w:fill="auto"/>
          </w:tcPr>
          <w:p w:rsidR="005478FA" w:rsidRPr="00DE24AD" w:rsidRDefault="005478FA" w:rsidP="00506C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№</w:t>
            </w:r>
          </w:p>
          <w:p w:rsidR="005478FA" w:rsidRPr="00DE24AD" w:rsidRDefault="005478FA" w:rsidP="00506C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п</w:t>
            </w:r>
            <w:r w:rsidRPr="00DE24AD">
              <w:rPr>
                <w:rFonts w:ascii="Times New Roman" w:hAnsi="Times New Roman" w:cs="Times New Roman"/>
                <w:lang w:val="en-US"/>
              </w:rPr>
              <w:t>/</w:t>
            </w:r>
            <w:r w:rsidRPr="00DE24AD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5478FA" w:rsidRPr="00DE24AD" w:rsidRDefault="005478FA" w:rsidP="00506C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 xml:space="preserve">Ф.И.О. депутата </w:t>
            </w:r>
          </w:p>
          <w:p w:rsidR="005478FA" w:rsidRPr="00DE24AD" w:rsidRDefault="005478FA" w:rsidP="00506C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Законодательного Собрания</w:t>
            </w:r>
          </w:p>
        </w:tc>
        <w:tc>
          <w:tcPr>
            <w:tcW w:w="6520" w:type="dxa"/>
            <w:gridSpan w:val="6"/>
          </w:tcPr>
          <w:p w:rsidR="005478FA" w:rsidRPr="00DE24AD" w:rsidRDefault="005478FA" w:rsidP="00506C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Дата проведения заседания</w:t>
            </w:r>
          </w:p>
        </w:tc>
      </w:tr>
      <w:tr w:rsidR="00DE026E" w:rsidRPr="00DE24AD" w:rsidTr="00DE026E">
        <w:tc>
          <w:tcPr>
            <w:tcW w:w="737" w:type="dxa"/>
            <w:vMerge/>
            <w:shd w:val="clear" w:color="auto" w:fill="auto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03.07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</w:tr>
      <w:tr w:rsidR="00DE026E" w:rsidRPr="00DE24AD" w:rsidTr="00DE026E">
        <w:trPr>
          <w:trHeight w:val="295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Кирносенко А.В.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E026E" w:rsidRPr="00DE24AD" w:rsidTr="00DE026E">
        <w:trPr>
          <w:trHeight w:val="271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 xml:space="preserve">Рудковская А.В. 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E026E" w:rsidRPr="00DE24AD" w:rsidTr="00DE026E">
        <w:trPr>
          <w:trHeight w:val="271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Лозовский С.В.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5478FA" w:rsidRPr="00DE24AD" w:rsidTr="00DE026E">
        <w:trPr>
          <w:trHeight w:val="261"/>
        </w:trPr>
        <w:tc>
          <w:tcPr>
            <w:tcW w:w="737" w:type="dxa"/>
            <w:shd w:val="clear" w:color="auto" w:fill="auto"/>
          </w:tcPr>
          <w:p w:rsidR="005478FA" w:rsidRPr="00DE24AD" w:rsidRDefault="005478FA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5478FA" w:rsidRPr="00DE24AD" w:rsidRDefault="005478FA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Бобровских Д.Н.</w:t>
            </w:r>
          </w:p>
        </w:tc>
        <w:tc>
          <w:tcPr>
            <w:tcW w:w="992" w:type="dxa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E24AD">
              <w:rPr>
                <w:rFonts w:ascii="Times New Roman" w:hAnsi="Times New Roman" w:cs="Times New Roman"/>
                <w:sz w:val="16"/>
              </w:rPr>
              <w:t xml:space="preserve">полномочия досрочно прекращены </w:t>
            </w:r>
          </w:p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  <w:sz w:val="16"/>
              </w:rPr>
              <w:t>(пост. ЗС КК от 2</w:t>
            </w:r>
            <w:r>
              <w:rPr>
                <w:rFonts w:ascii="Times New Roman" w:hAnsi="Times New Roman" w:cs="Times New Roman"/>
                <w:sz w:val="16"/>
              </w:rPr>
              <w:t>7</w:t>
            </w:r>
            <w:r w:rsidRPr="00DE24AD">
              <w:rPr>
                <w:rFonts w:ascii="Times New Roman" w:hAnsi="Times New Roman" w:cs="Times New Roman"/>
                <w:sz w:val="16"/>
              </w:rPr>
              <w:t>.0</w:t>
            </w:r>
            <w:r>
              <w:rPr>
                <w:rFonts w:ascii="Times New Roman" w:hAnsi="Times New Roman" w:cs="Times New Roman"/>
                <w:sz w:val="16"/>
              </w:rPr>
              <w:t>5.2025 № 915</w:t>
            </w:r>
            <w:r w:rsidRPr="00DE24AD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5478FA" w:rsidRPr="00DE24AD" w:rsidTr="00DE026E">
        <w:trPr>
          <w:trHeight w:val="265"/>
        </w:trPr>
        <w:tc>
          <w:tcPr>
            <w:tcW w:w="737" w:type="dxa"/>
            <w:shd w:val="clear" w:color="auto" w:fill="auto"/>
          </w:tcPr>
          <w:p w:rsidR="005478FA" w:rsidRPr="00DE24AD" w:rsidRDefault="005478FA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5478FA" w:rsidRPr="00DE24AD" w:rsidRDefault="005478FA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Герасимова О.В.</w:t>
            </w:r>
          </w:p>
        </w:tc>
        <w:tc>
          <w:tcPr>
            <w:tcW w:w="992" w:type="dxa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shd w:val="clear" w:color="auto" w:fill="E7E6E6" w:themeFill="background2"/>
          </w:tcPr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E24AD">
              <w:rPr>
                <w:rFonts w:ascii="Times New Roman" w:hAnsi="Times New Roman" w:cs="Times New Roman"/>
                <w:sz w:val="16"/>
              </w:rPr>
              <w:t xml:space="preserve">полномочия досрочно прекращены </w:t>
            </w:r>
          </w:p>
          <w:p w:rsidR="005478FA" w:rsidRPr="00DE24AD" w:rsidRDefault="005478FA" w:rsidP="005478F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E24AD">
              <w:rPr>
                <w:rFonts w:ascii="Times New Roman" w:hAnsi="Times New Roman" w:cs="Times New Roman"/>
                <w:sz w:val="16"/>
              </w:rPr>
              <w:t>(пост. ЗС КК от 20.02.2025 № 837)</w:t>
            </w:r>
          </w:p>
        </w:tc>
      </w:tr>
      <w:tr w:rsidR="00DE026E" w:rsidRPr="00DE24AD" w:rsidTr="00DE026E">
        <w:trPr>
          <w:trHeight w:val="269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Коростелев Д.А.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E026E" w:rsidRPr="00DE24AD" w:rsidTr="00DE026E">
        <w:trPr>
          <w:trHeight w:val="259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Ланин В.Н.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6E" w:rsidRPr="00DE24AD" w:rsidTr="00DE026E">
        <w:trPr>
          <w:trHeight w:val="249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Литвинов Р.Д.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026E" w:rsidRPr="00DE24AD" w:rsidTr="00DE026E">
        <w:trPr>
          <w:trHeight w:val="243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Толмачев И.Ю.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E026E" w:rsidRPr="00DE24AD" w:rsidTr="00DE026E">
        <w:trPr>
          <w:trHeight w:val="234"/>
        </w:trPr>
        <w:tc>
          <w:tcPr>
            <w:tcW w:w="737" w:type="dxa"/>
            <w:shd w:val="clear" w:color="auto" w:fill="auto"/>
          </w:tcPr>
          <w:p w:rsidR="00DE026E" w:rsidRPr="00DE24AD" w:rsidRDefault="00DE026E" w:rsidP="005478F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shd w:val="clear" w:color="auto" w:fill="auto"/>
          </w:tcPr>
          <w:p w:rsidR="00DE026E" w:rsidRPr="00DE24AD" w:rsidRDefault="00DE026E" w:rsidP="005478FA">
            <w:pPr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Шадрин Д.А.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992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DE026E" w:rsidRPr="00DE24AD" w:rsidRDefault="00DE026E" w:rsidP="00547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5CD6" w:rsidRDefault="00065CD6" w:rsidP="00506CFA">
      <w:pPr>
        <w:pStyle w:val="a3"/>
        <w:ind w:left="0"/>
        <w:jc w:val="center"/>
        <w:rPr>
          <w:rFonts w:ascii="Times New Roman" w:hAnsi="Times New Roman" w:cs="Times New Roman"/>
          <w:b/>
          <w:lang w:val="en-US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IX</w:t>
      </w:r>
      <w:r w:rsidRPr="00DE24AD">
        <w:rPr>
          <w:rFonts w:ascii="Times New Roman" w:hAnsi="Times New Roman" w:cs="Times New Roman"/>
          <w:b/>
        </w:rPr>
        <w:t>. СЛУШАНИЯ, КРУГЛЫЕ СТОЛЫ, КОНФЕРЕНЦИИ, ФОРУМЫ, СОВЕЩАНИЯ И ИНЫЕ МЕРОПРИЯТИЯ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4"/>
        <w:gridCol w:w="2268"/>
        <w:gridCol w:w="6237"/>
      </w:tblGrid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 и проведение/форма участия депутата Законодательного Собрания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F75AF8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21.01 – рабочее совещание "О возможности применения однократной оплаты дополнительных мест багажа лицам, проживающим в селах Корякского округа, следующим до конечного пункта стыковочными рейсами АО "Камчатское авиапредприятие" 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5A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апреле принято положительное решение по однократной оплате багажа на рейсе Елизово-Ивашка</w:t>
            </w:r>
          </w:p>
        </w:tc>
      </w:tr>
      <w:tr w:rsidR="00506CFA" w:rsidRPr="00F75AF8" w:rsidTr="00310702">
        <w:trPr>
          <w:trHeight w:val="347"/>
        </w:trPr>
        <w:tc>
          <w:tcPr>
            <w:tcW w:w="704" w:type="dxa"/>
            <w:shd w:val="clear" w:color="auto" w:fill="auto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06CFA" w:rsidRPr="00310702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21.01 – рабочее совещание "О возможности установления сниженной стоимости перелета до места жительства студентам из сел Корякского округа, обучающимся в высших и средне-специальных учебных заведениях Камчатского края, в период каникул"</w:t>
            </w:r>
          </w:p>
        </w:tc>
        <w:tc>
          <w:tcPr>
            <w:tcW w:w="2268" w:type="dxa"/>
            <w:shd w:val="clear" w:color="auto" w:fill="auto"/>
          </w:tcPr>
          <w:p w:rsidR="00506CFA" w:rsidRPr="0031070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  <w:shd w:val="clear" w:color="auto" w:fill="auto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21.01 – рабочая встреча в Министерстве здравоохранения КК по вопросу необходимости ремонта здания филиала Камчатского противотуберкулезного диспансера в Палане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На контроле, планирование встречи по данному вопросу с зампредом Правительства КК, курирующим данную сферу деятельности (см. п.5)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03.02 – рабочее совещание с замминистра Министерства лесного и охотничьего хозяйства Камчатского края по вопросу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положений Закона Камчатского края от 03.12.2007 № 703 "Об утверждении порядка заготовки гражданами древесины для собственных нужд на территории Камчатского края" во взаимосвязи с Порядком заключения гражданами договора купли-продажи лесных насаждений для собственных нужд, утв. пост. Губернатора КК от 21.01.2008 № 10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Дан письменный ответ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03.02 – рабочее совещание с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В.И. по вопросу необходимости ремонта здания филиала Камчатского противотуберкулезного диспансера в Палане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Отправлен запрос исх. № 06-375 от 10.02.2025</w:t>
            </w:r>
            <w:r w:rsidR="00310702" w:rsidRPr="00310702">
              <w:rPr>
                <w:rFonts w:ascii="Times New Roman" w:hAnsi="Times New Roman" w:cs="Times New Roman"/>
                <w:sz w:val="24"/>
                <w:szCs w:val="24"/>
              </w:rPr>
              <w:t>. Сметная стоимость составлена, необходима корректировка ПСД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25.02 – выездная встреча с жителями микрорайона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Зазеркальный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 по вопросу предполагаемого строительства нового жилищного комплекса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по обращению жителей 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27.02 - рабочее совещание с представителями Службы заказчика Министерства строительства Камчатского края, Министерства строительства и жилищной политики Камчатского края и подрядчиков по вопросу реконструкции Корякской школы искусств им.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Вопросы способов и срокам доставки основного груза, подключения объекта к сетям электроснабжения, вопросы временного размещения мебели и музыкальных инструментов – на контроле</w:t>
            </w:r>
          </w:p>
        </w:tc>
      </w:tr>
      <w:tr w:rsidR="00345F31" w:rsidRPr="00FE4634" w:rsidTr="00310702">
        <w:trPr>
          <w:trHeight w:val="347"/>
        </w:trPr>
        <w:tc>
          <w:tcPr>
            <w:tcW w:w="704" w:type="dxa"/>
            <w:shd w:val="clear" w:color="auto" w:fill="auto"/>
          </w:tcPr>
          <w:p w:rsidR="00506CFA" w:rsidRPr="00FE4634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06CFA" w:rsidRPr="00310702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20.03 – рабочее совещание по ограничению "точечной застройки" в Камчатском крае</w:t>
            </w:r>
          </w:p>
        </w:tc>
        <w:tc>
          <w:tcPr>
            <w:tcW w:w="2268" w:type="dxa"/>
            <w:shd w:val="clear" w:color="auto" w:fill="auto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  <w:shd w:val="clear" w:color="auto" w:fill="auto"/>
          </w:tcPr>
          <w:p w:rsidR="00506CFA" w:rsidRPr="00310702" w:rsidRDefault="00506CFA" w:rsidP="00345F3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345F31" w:rsidRPr="00310702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 </w:t>
            </w:r>
            <w:r w:rsidR="00345F31" w:rsidRPr="00310702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в комитет предложения по возможному урегулированию данного вопроса на территории Камчатского края, в том числе путем внесения соответствующих изменений в муниципальные правовые акты, а также разработки региональных нормативных правовых актов</w:t>
            </w:r>
            <w:r w:rsidR="00FE4634" w:rsidRPr="00310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634" w:rsidRPr="00310702" w:rsidRDefault="00FE4634" w:rsidP="00345F3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запрошена информация у ПКГО о проведенной работе, а также о запланированных сроках принятия изменений в Правила землепользования и застройки ПКГО, касающихся ограничения застройки на обозначенном земельном участке </w:t>
            </w:r>
          </w:p>
        </w:tc>
      </w:tr>
      <w:tr w:rsidR="00506CFA" w:rsidRPr="00310702" w:rsidTr="00F75AF8">
        <w:trPr>
          <w:trHeight w:val="347"/>
        </w:trPr>
        <w:tc>
          <w:tcPr>
            <w:tcW w:w="704" w:type="dxa"/>
          </w:tcPr>
          <w:p w:rsidR="00506CFA" w:rsidRPr="00310702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02.04 – рабочее совещание "О возмещении расходов населению за предоставление услуг по сбору и вывозу сточных вод в жилищном фонде, обустроенном системой канализации и не подключенном к сетям централизованной системы канализации на территории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506CFA" w:rsidRPr="00310702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1) Министерству жилищно-коммунального хозяйства и энергетики Камчатского края направить в адрес комитета информацию о количестве абонентов, проживающих в МКД, необустроенных централизованной системой водоотведения (в разрезе муниципальных образований) </w:t>
            </w:r>
          </w:p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2) Рекомендовать Правительству КК рассмотреть возможность выделения дополнительного финансирования бюджету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для возмещения затрат филиалу "Центральный" КГУП "Камчатский водоканал" на предоставление услуг по сбору и вывозу сточных вод в МКД, обустроенных системой канализации и не подключенном к сетям централизованной системы канализации (с учетом фактического повышения тарифа по сбору и вывозу </w:t>
            </w:r>
            <w:r w:rsidRPr="00310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сточных вод для потребителей (населения)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округа) (письмо № 06-1252 от 14.04.2025)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03.04 – рабочее совещание "О введении ограничения курения на остановках общественного транспорта в Камчатском крае"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 Комитету разработать проект закона Камчатского края по введению ограничения курения на остановках общественного транспорта в Камчатском крае, а также установления за данное нарушение административной ответственности , в работе</w:t>
            </w:r>
            <w:r w:rsidR="007E1707"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6CFA" w:rsidRPr="00F75AF8" w:rsidTr="00310702">
        <w:trPr>
          <w:trHeight w:val="347"/>
        </w:trPr>
        <w:tc>
          <w:tcPr>
            <w:tcW w:w="704" w:type="dxa"/>
            <w:shd w:val="clear" w:color="auto" w:fill="auto"/>
          </w:tcPr>
          <w:p w:rsidR="00506CFA" w:rsidRPr="00F75AF8" w:rsidRDefault="00506CFA" w:rsidP="00506CF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06CFA" w:rsidRPr="00310702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23.04 – рабочее совещание "Об установлении в Камчатском крае денежного вознаграждения гражданам за информирование органов внутренних дел (полиции) о лицах, управляющих транспортными средствами в состоянии опьянения"</w:t>
            </w:r>
          </w:p>
        </w:tc>
        <w:tc>
          <w:tcPr>
            <w:tcW w:w="2268" w:type="dxa"/>
            <w:shd w:val="clear" w:color="auto" w:fill="auto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  <w:shd w:val="clear" w:color="auto" w:fill="auto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поддержана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минфином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. На контроле комитета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310702" w:rsidRDefault="008A57D2" w:rsidP="008A57D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12, 13</w:t>
            </w:r>
          </w:p>
        </w:tc>
        <w:tc>
          <w:tcPr>
            <w:tcW w:w="5954" w:type="dxa"/>
          </w:tcPr>
          <w:p w:rsidR="00506CFA" w:rsidRPr="00310702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30.04, 06.05 – рабочие совещания "О ходе строительства водовода с водозабором в селе Тигиль, проблемы и возможные пути решения"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На контроле вопрос координации деятельности краевых учреждений в целях недопущения затягивания процесса прохождения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корректировки проекта</w:t>
            </w:r>
          </w:p>
        </w:tc>
      </w:tr>
      <w:tr w:rsidR="00B24AF4" w:rsidRPr="00310702" w:rsidTr="00F75AF8">
        <w:trPr>
          <w:trHeight w:val="347"/>
        </w:trPr>
        <w:tc>
          <w:tcPr>
            <w:tcW w:w="704" w:type="dxa"/>
          </w:tcPr>
          <w:p w:rsidR="00B24AF4" w:rsidRPr="00310702" w:rsidRDefault="00B24AF4" w:rsidP="008A57D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B24AF4" w:rsidRPr="00310702" w:rsidRDefault="00B24AF4" w:rsidP="00B24AF4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28.05 - рабочее совещание в Контрольно-счетной палате Камчатского края совместно с комитетом по бюджету по рассмотрению проблемных вопросов по заключению Контрольно-счетной палаты Камчатского края "Мониторинг инвестиционных мероприятий, включенных в Инвестиционную программу Камчатского края на 2024 год"</w:t>
            </w:r>
          </w:p>
        </w:tc>
        <w:tc>
          <w:tcPr>
            <w:tcW w:w="2268" w:type="dxa"/>
          </w:tcPr>
          <w:p w:rsidR="00B24AF4" w:rsidRPr="00310702" w:rsidRDefault="00B24AF4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B24AF4" w:rsidRPr="00310702" w:rsidRDefault="00B24AF4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02" w:rsidRPr="00310702" w:rsidTr="00F75AF8">
        <w:trPr>
          <w:trHeight w:val="347"/>
        </w:trPr>
        <w:tc>
          <w:tcPr>
            <w:tcW w:w="704" w:type="dxa"/>
          </w:tcPr>
          <w:p w:rsidR="00506CFA" w:rsidRPr="00310702" w:rsidRDefault="00506CFA" w:rsidP="00B24A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310702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16.06 – рабочее совещание по вопросу критической ситуации с завозом продовольствия в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п.Палана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и села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Тигильского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МО по причине отсутствия судов каботажного флота</w:t>
            </w:r>
          </w:p>
        </w:tc>
        <w:tc>
          <w:tcPr>
            <w:tcW w:w="2268" w:type="dxa"/>
          </w:tcPr>
          <w:p w:rsidR="00506CFA" w:rsidRPr="00310702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310702" w:rsidRPr="00310702" w:rsidRDefault="00506CFA" w:rsidP="0031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Минэконом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  <w:r w:rsidR="00310702"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. В итоге судно Денис </w:t>
            </w:r>
            <w:proofErr w:type="spellStart"/>
            <w:r w:rsidR="00310702" w:rsidRPr="00310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Ветчинов</w:t>
            </w:r>
            <w:proofErr w:type="spellEnd"/>
            <w:r w:rsidR="00310702"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в августе выполнил рейс, перевезя 300 тонн груза. </w:t>
            </w:r>
          </w:p>
          <w:p w:rsidR="00506CFA" w:rsidRPr="00310702" w:rsidRDefault="00310702" w:rsidP="0031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18.09.2025 был проведен повторный ВКС под председательством Морозовой Ю.С., принято решение: до 24.09 сбор информации по потребности грузоперевозок для принятия решения о типе судов, которыми будут осуществляться перевозки, а также об определении даты рейсов</w:t>
            </w:r>
          </w:p>
        </w:tc>
      </w:tr>
      <w:tr w:rsidR="00506CFA" w:rsidRPr="00F75AF8" w:rsidTr="00F75AF8">
        <w:trPr>
          <w:trHeight w:val="347"/>
        </w:trPr>
        <w:tc>
          <w:tcPr>
            <w:tcW w:w="704" w:type="dxa"/>
          </w:tcPr>
          <w:p w:rsidR="00506CFA" w:rsidRPr="00F75AF8" w:rsidRDefault="00506CFA" w:rsidP="00B24A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24.06 – рабочее совещание с представителями АО "Почта России", ПАО "Ростелеком" и министерства цифрового развития Камчатского края по вопросу необходимости ремонта помещений здания, в котором размещается почтовое отделение п. Палана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Достигнуты договоренности о ремонте кровли пристройки силами "Ростелеком", оконных блоков и входной группы  силами УФПС Камчатского края в 2025 году, помещений служебных в 2026 году силами УФПС Камчатского края.</w:t>
            </w:r>
          </w:p>
        </w:tc>
      </w:tr>
      <w:tr w:rsidR="00DE24AD" w:rsidRPr="00F75AF8" w:rsidTr="00F75AF8">
        <w:trPr>
          <w:trHeight w:val="347"/>
        </w:trPr>
        <w:tc>
          <w:tcPr>
            <w:tcW w:w="704" w:type="dxa"/>
          </w:tcPr>
          <w:p w:rsidR="00DE24AD" w:rsidRPr="00F75AF8" w:rsidRDefault="00DE24AD" w:rsidP="00B24A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E24AD" w:rsidRPr="00310702" w:rsidRDefault="00DE24AD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29.07 </w:t>
            </w:r>
            <w:r w:rsidR="007E1707"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(выездное) </w:t>
            </w: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- О проблеме благоустройства придомовой территории многоквартирных домов в г. Елизово</w:t>
            </w:r>
          </w:p>
        </w:tc>
        <w:tc>
          <w:tcPr>
            <w:tcW w:w="2268" w:type="dxa"/>
          </w:tcPr>
          <w:p w:rsidR="00DE24AD" w:rsidRPr="00310702" w:rsidRDefault="00DE24AD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6237" w:type="dxa"/>
          </w:tcPr>
          <w:p w:rsidR="00DE24AD" w:rsidRPr="00F75AF8" w:rsidRDefault="00DE24AD" w:rsidP="00DE24AD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постоянному комитету по строительству, транспорту, энергетике и вопросам жилищно-коммунального хозяйства включить в проект рекомендаций публичных слушаний по проекту Закона Камчатского края "О краевом бюджете на 2025 год и на плановый период 2026-2027 годов" следующее предложение: " Предусмотреть финансирование мероприятий по разработке проектно-сметной документации с прохождением государственной экспертизы по объекту "Реконструкция автомобильной дороги общего пользования местного значения "ул.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3A6E38" w:rsidRPr="0092075B" w:rsidTr="00F75AF8">
        <w:trPr>
          <w:trHeight w:val="347"/>
        </w:trPr>
        <w:tc>
          <w:tcPr>
            <w:tcW w:w="704" w:type="dxa"/>
          </w:tcPr>
          <w:p w:rsidR="003A6E38" w:rsidRPr="00F75AF8" w:rsidRDefault="003A6E38" w:rsidP="00B24A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A6E38" w:rsidRPr="00F75AF8" w:rsidRDefault="0092075B" w:rsidP="00872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2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 – рабочее совещание с министром финансов Камчатского края 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 зимнему периоду 2025 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2026 годы субъектов электроэнергетики и объектов жилищно-коммунального хозяйства в Камчатском крае</w:t>
            </w:r>
          </w:p>
        </w:tc>
        <w:tc>
          <w:tcPr>
            <w:tcW w:w="2268" w:type="dxa"/>
          </w:tcPr>
          <w:p w:rsidR="003A6E38" w:rsidRPr="00F75AF8" w:rsidRDefault="0092075B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Кирносенко А.В.</w:t>
            </w:r>
          </w:p>
        </w:tc>
        <w:tc>
          <w:tcPr>
            <w:tcW w:w="6237" w:type="dxa"/>
          </w:tcPr>
          <w:p w:rsidR="003A6E38" w:rsidRPr="0092075B" w:rsidRDefault="00310702" w:rsidP="00DE24AD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контроле комитета</w:t>
            </w:r>
          </w:p>
        </w:tc>
      </w:tr>
      <w:tr w:rsidR="0092075B" w:rsidRPr="0092075B" w:rsidTr="00F75AF8">
        <w:trPr>
          <w:trHeight w:val="347"/>
        </w:trPr>
        <w:tc>
          <w:tcPr>
            <w:tcW w:w="704" w:type="dxa"/>
          </w:tcPr>
          <w:p w:rsidR="0092075B" w:rsidRPr="00F75AF8" w:rsidRDefault="0092075B" w:rsidP="00B24A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2075B" w:rsidRPr="0092075B" w:rsidRDefault="0092075B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09.09 – рабочее совещание "О соблюдении на территории Камчатского края требований по продаже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продукции"</w:t>
            </w:r>
          </w:p>
        </w:tc>
        <w:tc>
          <w:tcPr>
            <w:tcW w:w="2268" w:type="dxa"/>
          </w:tcPr>
          <w:p w:rsidR="0092075B" w:rsidRDefault="0092075B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92075B" w:rsidRDefault="0092075B" w:rsidP="0092075B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Постоянному комитету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2075B" w:rsidRPr="0092075B" w:rsidRDefault="0092075B" w:rsidP="0092075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соответствующие запросы и результаты рейда, проведенного Молодежным парламентом Камчатского края в прокуратуру Камчатского края, Управление Министерства внутренних дел по Камчатскому краю, Управление Федеральной службы по надзору в сфере защиты прав потребителей и благополучия человека по Камчатскому краю, Межрегиональное управление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Росалкогольтабакконтроля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Дальневосточному федеральному округу, Управление Федеральной антимонопольной службы по Камчатскому краю, Управление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Камчатскому краю в части нарушения на территории Камчатского требований продажи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2075B" w:rsidRDefault="0092075B" w:rsidP="0092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на контроль вопрос полного запрета продажи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Федерации, озвученный Президентом Российской Федерации в том числе, мониторинг внесения соответствующего проекта федерального закона на рассмотрение в Государственную Думу Федеральног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Собрания Российской Федерации;</w:t>
            </w:r>
          </w:p>
          <w:p w:rsidR="0092075B" w:rsidRPr="0092075B" w:rsidRDefault="0092075B" w:rsidP="0092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инициировать проведение совместного рейда по торговым точкам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Камчатского края совместно с Молодежным парламентом Камчатского края, уполномоченными исполнительными органами Камчатского края, осуществляющими контроль в рассматриваемой сфере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75B" w:rsidRPr="0092075B" w:rsidRDefault="0092075B" w:rsidP="00F94D58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Молодежному парламенту Камчатского края рекомендовать подготовить видео-ролик о вреде курения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никотинсодержащей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 негативного влияния ее на организм человека с дальнейшей трансляцией его в образовательных организациях среди учащихся, а также рекомендовать проведение лекций на тему вреда курения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F94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A9" w:rsidRPr="00C51CBB" w:rsidTr="00F75AF8">
        <w:trPr>
          <w:trHeight w:val="347"/>
        </w:trPr>
        <w:tc>
          <w:tcPr>
            <w:tcW w:w="704" w:type="dxa"/>
          </w:tcPr>
          <w:p w:rsidR="00496CF4" w:rsidRPr="00C51CBB" w:rsidRDefault="00496CF4" w:rsidP="00496CF4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496CF4" w:rsidRPr="00C51CBB" w:rsidRDefault="00496CF4" w:rsidP="00496CF4">
            <w:pPr>
              <w:pStyle w:val="Style1"/>
              <w:widowControl/>
              <w:spacing w:line="240" w:lineRule="auto"/>
              <w:ind w:left="34"/>
              <w:jc w:val="both"/>
            </w:pPr>
            <w:r w:rsidRPr="00C51CBB">
              <w:rPr>
                <w:rFonts w:eastAsiaTheme="minorHAnsi"/>
                <w:lang w:eastAsia="en-US"/>
              </w:rPr>
              <w:t xml:space="preserve">23.09 - </w:t>
            </w:r>
            <w:r w:rsidRPr="00C51CBB">
              <w:t>рабочее совещание</w:t>
            </w:r>
            <w:r w:rsidRPr="00C51CBB">
              <w:rPr>
                <w:rFonts w:eastAsiaTheme="minorHAnsi"/>
                <w:lang w:eastAsia="en-US"/>
              </w:rPr>
              <w:t xml:space="preserve"> "О негативных последствиях для предприятий жилищно-коммунального хозяйства и энергетики в связи с повышением размера государственной пошлины на подачу исковых заявлений в суды общей юрисдикции и мировые суды в связи с принятием Федерального закона от 08.08.2024 года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 и путях решения проблемы"</w:t>
            </w:r>
          </w:p>
        </w:tc>
        <w:tc>
          <w:tcPr>
            <w:tcW w:w="2268" w:type="dxa"/>
          </w:tcPr>
          <w:p w:rsidR="00496CF4" w:rsidRPr="00C51CBB" w:rsidRDefault="00496CF4" w:rsidP="00496C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496CF4" w:rsidRPr="00C51CBB" w:rsidRDefault="00C51CBB" w:rsidP="00496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Комитету провести мониторинг и рассмотреть целесообразность всех поступивших от участников совещания предлож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ений по решению данной проблемы</w:t>
            </w:r>
          </w:p>
        </w:tc>
      </w:tr>
    </w:tbl>
    <w:p w:rsidR="00E2678C" w:rsidRPr="00DE24AD" w:rsidRDefault="00E2678C" w:rsidP="00506CFA">
      <w:pPr>
        <w:pStyle w:val="a3"/>
        <w:ind w:left="0"/>
        <w:jc w:val="center"/>
        <w:rPr>
          <w:rFonts w:ascii="Times New Roman" w:hAnsi="Times New Roman" w:cs="Times New Roman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</w:t>
      </w:r>
      <w:r w:rsidRPr="00DE24AD">
        <w:rPr>
          <w:rFonts w:ascii="Times New Roman" w:hAnsi="Times New Roman" w:cs="Times New Roman"/>
          <w:b/>
        </w:rPr>
        <w:t xml:space="preserve">. ДЕПУТАТСКИЙ КОНТРОЛЬ ЗА РЕАЛИЗАЦИЕЙ В КАМЧАТСКОМ КРАЕ РЕГИОНАЛЬНЫХ СОСТАВЛЯЮЩИХ 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 xml:space="preserve">НАЦИОНАЛЬНЫХ ПРОЕКТОВ 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562"/>
        <w:gridCol w:w="2552"/>
        <w:gridCol w:w="4961"/>
        <w:gridCol w:w="5245"/>
        <w:gridCol w:w="1701"/>
      </w:tblGrid>
      <w:tr w:rsidR="004479A9" w:rsidRPr="004479A9" w:rsidTr="00797558">
        <w:tc>
          <w:tcPr>
            <w:tcW w:w="56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496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</w:t>
            </w:r>
            <w:r w:rsidRPr="004479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</w:t>
            </w:r>
          </w:p>
        </w:tc>
        <w:tc>
          <w:tcPr>
            <w:tcW w:w="5245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4479A9" w:rsidRPr="004479A9" w:rsidTr="00797558">
        <w:tc>
          <w:tcPr>
            <w:tcW w:w="56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МБО" "Корякская средняя школа"</w:t>
            </w:r>
          </w:p>
        </w:tc>
        <w:tc>
          <w:tcPr>
            <w:tcW w:w="5245" w:type="dxa"/>
          </w:tcPr>
          <w:p w:rsidR="00506CFA" w:rsidRPr="004479A9" w:rsidRDefault="00506CFA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</w:t>
            </w:r>
          </w:p>
        </w:tc>
        <w:tc>
          <w:tcPr>
            <w:tcW w:w="170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479A9" w:rsidRPr="004479A9" w:rsidTr="00797558">
        <w:tc>
          <w:tcPr>
            <w:tcW w:w="56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Строительство. Офис врача общей практики в п.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Крутогоровский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района</w:t>
            </w:r>
          </w:p>
        </w:tc>
        <w:tc>
          <w:tcPr>
            <w:tcW w:w="5245" w:type="dxa"/>
          </w:tcPr>
          <w:p w:rsidR="00506CFA" w:rsidRPr="004479A9" w:rsidRDefault="00506CFA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</w:t>
            </w:r>
          </w:p>
        </w:tc>
        <w:tc>
          <w:tcPr>
            <w:tcW w:w="170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4479A9" w:rsidRPr="004479A9" w:rsidTr="00797558">
        <w:tc>
          <w:tcPr>
            <w:tcW w:w="56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4961" w:type="dxa"/>
          </w:tcPr>
          <w:p w:rsidR="00506CFA" w:rsidRPr="004479A9" w:rsidRDefault="00506CFA" w:rsidP="00506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кровли МБУК "Корякская центральная библиотека им.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Кецая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Кеккетына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245" w:type="dxa"/>
          </w:tcPr>
          <w:p w:rsidR="00506CFA" w:rsidRPr="004479A9" w:rsidRDefault="00506CFA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</w:t>
            </w:r>
          </w:p>
        </w:tc>
        <w:tc>
          <w:tcPr>
            <w:tcW w:w="1701" w:type="dxa"/>
          </w:tcPr>
          <w:p w:rsidR="00506CFA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Май, август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4961" w:type="dxa"/>
          </w:tcPr>
          <w:p w:rsidR="00EE64F9" w:rsidRPr="004479A9" w:rsidRDefault="004479A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кровли МБУК "Корякская центральная библиотека им.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Кецая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Кеккетына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. Палана,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Тигильский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район, Камчатский край, ул.50 лет комсомола Камчатки, 1)</w:t>
            </w:r>
          </w:p>
        </w:tc>
        <w:tc>
          <w:tcPr>
            <w:tcW w:w="5245" w:type="dxa"/>
          </w:tcPr>
          <w:p w:rsidR="00EE64F9" w:rsidRPr="004479A9" w:rsidRDefault="00EE64F9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Май, август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EE64F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ГБУЗ КК "Соболевская районная больница"</w:t>
            </w:r>
          </w:p>
          <w:p w:rsidR="004479A9" w:rsidRPr="004479A9" w:rsidRDefault="004479A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E64F9" w:rsidRPr="004479A9" w:rsidRDefault="004479A9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Офис врача общей практики в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п.Крутоберегово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муниципального района</w:t>
            </w:r>
          </w:p>
        </w:tc>
        <w:tc>
          <w:tcPr>
            <w:tcW w:w="5245" w:type="dxa"/>
          </w:tcPr>
          <w:p w:rsidR="00EE64F9" w:rsidRPr="004479A9" w:rsidRDefault="004479A9" w:rsidP="00EE64F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EE64F9" w:rsidRPr="004479A9" w:rsidRDefault="00EE64F9" w:rsidP="00EE64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для жизни / </w:t>
            </w:r>
          </w:p>
          <w:p w:rsidR="00EE64F9" w:rsidRPr="004479A9" w:rsidRDefault="00EE64F9" w:rsidP="00EE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территория. г. Елизово, карманные парки, расположенные по ул.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5245" w:type="dxa"/>
          </w:tcPr>
          <w:p w:rsidR="00EE64F9" w:rsidRPr="004479A9" w:rsidRDefault="004479A9" w:rsidP="00EE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08.08, 26.08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EE64F9" w:rsidRPr="004479A9" w:rsidRDefault="00EE64F9" w:rsidP="00EE64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для жизни / </w:t>
            </w:r>
          </w:p>
          <w:p w:rsidR="00EE64F9" w:rsidRPr="004479A9" w:rsidRDefault="00EE64F9" w:rsidP="00EE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территория. г. Елизово, территория, расположенная у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5245" w:type="dxa"/>
          </w:tcPr>
          <w:p w:rsidR="00EE64F9" w:rsidRPr="004479A9" w:rsidRDefault="004479A9" w:rsidP="00EE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08.08, 26.08</w:t>
            </w:r>
          </w:p>
        </w:tc>
      </w:tr>
      <w:tr w:rsidR="004479A9" w:rsidRPr="004479A9" w:rsidTr="00797558">
        <w:tc>
          <w:tcPr>
            <w:tcW w:w="562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64F9" w:rsidRPr="004479A9" w:rsidRDefault="00EE64F9" w:rsidP="00EE6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EE64F9" w:rsidRPr="004479A9" w:rsidRDefault="00EE64F9" w:rsidP="00EE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Благоустройство «Спортивно - рекреационного парка "Простоквашино" в г. Елизово Камчатского края» ул. Казахская</w:t>
            </w:r>
          </w:p>
        </w:tc>
        <w:tc>
          <w:tcPr>
            <w:tcW w:w="5245" w:type="dxa"/>
          </w:tcPr>
          <w:p w:rsidR="00EE64F9" w:rsidRPr="004479A9" w:rsidRDefault="004479A9" w:rsidP="00EE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</w:t>
            </w:r>
            <w:r w:rsidR="00EE64F9" w:rsidRPr="004479A9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</w:tc>
        <w:tc>
          <w:tcPr>
            <w:tcW w:w="1701" w:type="dxa"/>
          </w:tcPr>
          <w:p w:rsidR="00EE64F9" w:rsidRPr="004479A9" w:rsidRDefault="00EE64F9" w:rsidP="00EE64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</w:tr>
      <w:tr w:rsidR="004479A9" w:rsidRPr="004479A9" w:rsidTr="00797558">
        <w:trPr>
          <w:trHeight w:val="347"/>
        </w:trPr>
        <w:tc>
          <w:tcPr>
            <w:tcW w:w="562" w:type="dxa"/>
          </w:tcPr>
          <w:p w:rsidR="004479A9" w:rsidRPr="004479A9" w:rsidRDefault="004479A9" w:rsidP="004479A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79A9" w:rsidRPr="004479A9" w:rsidRDefault="004479A9" w:rsidP="0044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и дети / </w:t>
            </w:r>
          </w:p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капитальному ремонту здания МБОУ "Пионерская СШ имени М.А.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Евсюковой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245" w:type="dxa"/>
          </w:tcPr>
          <w:p w:rsidR="004479A9" w:rsidRPr="004479A9" w:rsidRDefault="004479A9" w:rsidP="0044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</w:tr>
      <w:tr w:rsidR="004479A9" w:rsidRPr="004479A9" w:rsidTr="00797558">
        <w:trPr>
          <w:trHeight w:val="347"/>
        </w:trPr>
        <w:tc>
          <w:tcPr>
            <w:tcW w:w="562" w:type="dxa"/>
          </w:tcPr>
          <w:p w:rsidR="004479A9" w:rsidRPr="004479A9" w:rsidRDefault="004479A9" w:rsidP="004479A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79A9" w:rsidRPr="004479A9" w:rsidRDefault="004479A9" w:rsidP="00447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4961" w:type="dxa"/>
          </w:tcPr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Семья / Капитальный ремонт МБДОУ "Детский сад № 20 "Антошка"</w:t>
            </w:r>
          </w:p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479A9" w:rsidRPr="004479A9" w:rsidRDefault="004479A9" w:rsidP="0044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4479A9" w:rsidRPr="004479A9" w:rsidRDefault="004479A9" w:rsidP="004479A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</w:tr>
    </w:tbl>
    <w:p w:rsidR="00506CFA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lastRenderedPageBreak/>
        <w:t>XI</w:t>
      </w:r>
      <w:r w:rsidRPr="00DE24AD">
        <w:rPr>
          <w:rFonts w:ascii="Times New Roman" w:hAnsi="Times New Roman" w:cs="Times New Roman"/>
          <w:b/>
        </w:rPr>
        <w:t>. ОРГАНИЗАЦИЯ ПРИЕМА ГРАЖДАН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778"/>
        <w:gridCol w:w="1843"/>
      </w:tblGrid>
      <w:tr w:rsidR="00506CFA" w:rsidRPr="00F75AF8" w:rsidTr="00506CFA">
        <w:trPr>
          <w:trHeight w:val="347"/>
        </w:trPr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 xml:space="preserve">ФИО депутата 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>Законодательного Собрания</w:t>
            </w: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>Место проведения приема</w:t>
            </w:r>
          </w:p>
        </w:tc>
        <w:tc>
          <w:tcPr>
            <w:tcW w:w="1843" w:type="dxa"/>
          </w:tcPr>
          <w:p w:rsidR="00506CFA" w:rsidRPr="001A098B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98B">
              <w:rPr>
                <w:rFonts w:ascii="Times New Roman" w:hAnsi="Times New Roman" w:cs="Times New Roman"/>
                <w:b/>
                <w:sz w:val="24"/>
              </w:rPr>
              <w:t>Всего принято граждан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 w:val="restart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Кирносенко А.В.</w:t>
            </w: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506CFA" w:rsidRPr="003127F5" w:rsidRDefault="001A098B" w:rsidP="001A09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86</w:t>
            </w:r>
            <w:r w:rsidR="00506CFA" w:rsidRPr="003127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7D1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506CFA" w:rsidRPr="003127F5" w:rsidRDefault="003127F5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избирательном округе</w:t>
            </w:r>
          </w:p>
        </w:tc>
        <w:tc>
          <w:tcPr>
            <w:tcW w:w="1843" w:type="dxa"/>
          </w:tcPr>
          <w:p w:rsidR="00506CFA" w:rsidRPr="003127F5" w:rsidRDefault="001A098B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320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 w:val="restart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Рудковская А.В.</w:t>
            </w: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506CFA" w:rsidRPr="003127F5" w:rsidRDefault="001A098B" w:rsidP="001A09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506CFA" w:rsidRPr="003127F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рамках командировок по селам Корякского округа</w:t>
            </w:r>
          </w:p>
        </w:tc>
        <w:tc>
          <w:tcPr>
            <w:tcW w:w="1843" w:type="dxa"/>
          </w:tcPr>
          <w:p w:rsidR="00506CFA" w:rsidRPr="003127F5" w:rsidRDefault="00506CFA" w:rsidP="001A09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1A098B" w:rsidRPr="003127F5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3127F5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506CFA" w:rsidRPr="003127F5" w:rsidRDefault="00506CFA" w:rsidP="003127F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127F5" w:rsidRPr="003127F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 w:val="restart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Лозовский С.В.</w:t>
            </w: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506CFA" w:rsidRPr="003127F5" w:rsidRDefault="001A098B" w:rsidP="001A098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7D1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506CFA" w:rsidRPr="003127F5" w:rsidRDefault="003127F5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506CFA" w:rsidRPr="00F75AF8" w:rsidTr="00506CFA">
        <w:trPr>
          <w:trHeight w:val="347"/>
        </w:trPr>
        <w:tc>
          <w:tcPr>
            <w:tcW w:w="2410" w:type="dxa"/>
            <w:vMerge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избирательном округе</w:t>
            </w:r>
          </w:p>
        </w:tc>
        <w:tc>
          <w:tcPr>
            <w:tcW w:w="1843" w:type="dxa"/>
          </w:tcPr>
          <w:p w:rsidR="00506CFA" w:rsidRPr="003127F5" w:rsidRDefault="001A098B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7F5">
              <w:rPr>
                <w:rFonts w:ascii="Times New Roman" w:hAnsi="Times New Roman" w:cs="Times New Roman"/>
                <w:b/>
                <w:sz w:val="24"/>
              </w:rPr>
              <w:t>56</w:t>
            </w:r>
          </w:p>
        </w:tc>
      </w:tr>
    </w:tbl>
    <w:p w:rsidR="00506CFA" w:rsidRDefault="00506CFA" w:rsidP="00506CFA">
      <w:pPr>
        <w:rPr>
          <w:rFonts w:ascii="Times New Roman" w:hAnsi="Times New Roman" w:cs="Times New Roman"/>
          <w:b/>
        </w:rPr>
      </w:pPr>
    </w:p>
    <w:p w:rsidR="004479A9" w:rsidRDefault="004479A9" w:rsidP="00506CFA">
      <w:pPr>
        <w:rPr>
          <w:rFonts w:ascii="Times New Roman" w:hAnsi="Times New Roman" w:cs="Times New Roman"/>
          <w:b/>
        </w:rPr>
      </w:pPr>
    </w:p>
    <w:p w:rsidR="004479A9" w:rsidRDefault="004479A9" w:rsidP="00506CFA">
      <w:pPr>
        <w:rPr>
          <w:rFonts w:ascii="Times New Roman" w:hAnsi="Times New Roman" w:cs="Times New Roman"/>
          <w:b/>
        </w:rPr>
      </w:pPr>
    </w:p>
    <w:p w:rsidR="004479A9" w:rsidRPr="00DE24AD" w:rsidRDefault="004479A9" w:rsidP="00506CFA">
      <w:pPr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lastRenderedPageBreak/>
        <w:t xml:space="preserve"> </w:t>
      </w:r>
      <w:r w:rsidRPr="00DE24AD">
        <w:rPr>
          <w:rFonts w:ascii="Times New Roman" w:hAnsi="Times New Roman" w:cs="Times New Roman"/>
          <w:b/>
          <w:lang w:val="en-US"/>
        </w:rPr>
        <w:t>XII</w:t>
      </w:r>
      <w:r w:rsidRPr="00DE24AD">
        <w:rPr>
          <w:rFonts w:ascii="Times New Roman" w:hAnsi="Times New Roman" w:cs="Times New Roman"/>
          <w:b/>
        </w:rPr>
        <w:t xml:space="preserve">. УЧАСТИЕ В МЕРОПРИЯТИЯХ, ПОСВЯЩЕННЫХ ЗНАМЕНАТЕЛЬНЫМ И ПАМЯТНЫМ ДАТАМ 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214"/>
        <w:gridCol w:w="2693"/>
      </w:tblGrid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90-летие Виктории Викторовны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Крупиной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, художника, скульптора, члена Союза художников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30-летие со дня образования Счетной палаты Российской Федерации (г. Москва)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13-14.01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работника гражданской авиации России (филиал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Камчатаэронавигация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 ФГУП "Государственная корпорация по организации воздушного движения в РФ"), (ФКП "Аэропорты Камчатки)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07.02 </w:t>
            </w:r>
          </w:p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работника гражданской авиации России (Акционерное общество "Камчатское авиационное предприятие")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50-летие со дня образования г. Елизово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(в/ч 25030-16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с.Коряки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506CFA" w:rsidRPr="00F75AF8" w:rsidTr="00506CFA">
        <w:trPr>
          <w:trHeight w:val="36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75-летний юбилей МБОУ "Средняя школа № 15"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50-летний юбилей МБДОУ "Детский сад № 8 "Аленушка"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(КГОБУ "Петропавловск-Камчатская школа № 2 для обучающихся с ограниченными возможностями здоровья")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работников бытового обслуживания населения и жилищно-коммунального хозяйства (КГУП "Камчатский водоканал")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Средней школы № 12 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35-летний юбилей МБДО "Детский сад № 22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(участие в митинге)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91-я годовщина со дня образования Пятого объединенного авиационного отряда ФСБ России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Птицефабрики "Пионерское" 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геолога (награждение сотрудников АО "Тепло Земли")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60-летний юбилей МБУДО "Центр детского творчества"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трудового коллектива редакции газеты "Тихоокеанская вахта" (в честь 79-летия)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 (Администрация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Участие в демонстрации в честь Праздника весны и труда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медицинской сестры (ГБУЗ КК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Елизовская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больница") 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45-летний юбилей МБДОУ "Детский сад № 12 "Улыбка"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30-летие Комплексного центра социального обслуживания населения ПКГО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Открытие летнего трудового семестра Камчатских студенческих отрядов в 2025 году (приветственное слово)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  <w:shd w:val="clear" w:color="auto" w:fill="auto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 (МБУК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система"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</w:p>
        </w:tc>
        <w:tc>
          <w:tcPr>
            <w:tcW w:w="2693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  <w:shd w:val="clear" w:color="auto" w:fill="auto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20-летие Государственной жилищной инспекции Камчатского края </w:t>
            </w:r>
          </w:p>
        </w:tc>
        <w:tc>
          <w:tcPr>
            <w:tcW w:w="2693" w:type="dxa"/>
            <w:shd w:val="clear" w:color="auto" w:fill="auto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  <w:shd w:val="clear" w:color="auto" w:fill="auto"/>
          </w:tcPr>
          <w:p w:rsidR="00506CFA" w:rsidRPr="00F75AF8" w:rsidRDefault="00506CFA" w:rsidP="00DE24A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06CFA" w:rsidRPr="00F75AF8" w:rsidRDefault="00506CFA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506CFA" w:rsidRPr="00F75AF8" w:rsidRDefault="00506CFA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506CFA" w:rsidRPr="00F75AF8" w:rsidRDefault="00506CFA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  <w:shd w:val="clear" w:color="auto" w:fill="auto"/>
          </w:tcPr>
          <w:p w:rsidR="00506CFA" w:rsidRPr="00F75AF8" w:rsidRDefault="00506CFA" w:rsidP="00DE2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30-летие законодательной власти Камчатского края </w:t>
            </w:r>
          </w:p>
        </w:tc>
        <w:tc>
          <w:tcPr>
            <w:tcW w:w="2693" w:type="dxa"/>
            <w:shd w:val="clear" w:color="auto" w:fill="auto"/>
          </w:tcPr>
          <w:p w:rsidR="00506CFA" w:rsidRPr="00F75AF8" w:rsidRDefault="00506CFA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</w:tr>
      <w:tr w:rsidR="00506CFA" w:rsidRPr="00F75AF8" w:rsidTr="00506CFA">
        <w:trPr>
          <w:trHeight w:val="657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социального работника (КГАУ СЗ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 для детей и молодых инвалидов "Ягодка")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социального работника (КГАУ СЗ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дом - интернат психоневрологического типа")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медицинского работника (ГБУЗ "Камчатская краевая стоматологическая поликлиника") 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VII Международный военно-исторический фестиваль "Дальневосточный Форпост" (г. Биробиджан) под эгидой празднования 80-й годовщины Победы в Великой Отечественной войне и окончания Второй мировой войны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13-14.06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(просветительское мероприятие в ДОЛ им. Ю.А. Гагарина)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</w:tr>
      <w:tr w:rsidR="00506CFA" w:rsidRPr="00F75AF8" w:rsidTr="00506CFA">
        <w:trPr>
          <w:trHeight w:val="498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дружбы и единения славян (мероприятие "Мы славяне!" г. Елизово, лыжная база "Лесная", 34 км)</w:t>
            </w:r>
          </w:p>
        </w:tc>
        <w:tc>
          <w:tcPr>
            <w:tcW w:w="2693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</w:tr>
      <w:tr w:rsidR="00DE24AD" w:rsidRPr="00F75AF8" w:rsidTr="00506CFA">
        <w:trPr>
          <w:trHeight w:val="498"/>
        </w:trPr>
        <w:tc>
          <w:tcPr>
            <w:tcW w:w="562" w:type="dxa"/>
          </w:tcPr>
          <w:p w:rsidR="00DE24AD" w:rsidRPr="00F75AF8" w:rsidRDefault="00DE24AD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E24AD" w:rsidRPr="00F75AF8" w:rsidRDefault="00DE24AD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DE24AD" w:rsidRPr="00F75AF8" w:rsidRDefault="00DE24AD" w:rsidP="00DE2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Камчатского края </w:t>
            </w:r>
          </w:p>
        </w:tc>
        <w:tc>
          <w:tcPr>
            <w:tcW w:w="2693" w:type="dxa"/>
          </w:tcPr>
          <w:p w:rsidR="00DE24AD" w:rsidRPr="00F75AF8" w:rsidRDefault="00DE24AD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DE24AD" w:rsidRPr="00F75AF8" w:rsidTr="00506CFA">
        <w:trPr>
          <w:trHeight w:val="498"/>
        </w:trPr>
        <w:tc>
          <w:tcPr>
            <w:tcW w:w="562" w:type="dxa"/>
          </w:tcPr>
          <w:p w:rsidR="00DE24AD" w:rsidRPr="00F75AF8" w:rsidRDefault="00DE24AD" w:rsidP="00506CF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DE24AD" w:rsidRPr="00F75AF8" w:rsidRDefault="00DE24AD" w:rsidP="00DE2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работников морского и речного флота (Государственное унитарное предприятие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Камчаттрансфлот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") </w:t>
            </w:r>
          </w:p>
        </w:tc>
        <w:tc>
          <w:tcPr>
            <w:tcW w:w="2693" w:type="dxa"/>
          </w:tcPr>
          <w:p w:rsidR="00DE24AD" w:rsidRPr="00F75AF8" w:rsidRDefault="00DE24AD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</w:tr>
      <w:tr w:rsidR="00DE24AD" w:rsidRPr="00F75AF8" w:rsidTr="00506CFA">
        <w:trPr>
          <w:trHeight w:val="498"/>
        </w:trPr>
        <w:tc>
          <w:tcPr>
            <w:tcW w:w="562" w:type="dxa"/>
          </w:tcPr>
          <w:p w:rsidR="00DE24AD" w:rsidRPr="00F75AF8" w:rsidRDefault="00DE24AD" w:rsidP="00DE24A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социального работника (КГАУ СЗ "Комплексный центр социального обслуживания населения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района")</w:t>
            </w:r>
          </w:p>
        </w:tc>
        <w:tc>
          <w:tcPr>
            <w:tcW w:w="2693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</w:tr>
      <w:tr w:rsidR="00DE24AD" w:rsidRPr="00F75AF8" w:rsidTr="00506CFA">
        <w:trPr>
          <w:trHeight w:val="498"/>
        </w:trPr>
        <w:tc>
          <w:tcPr>
            <w:tcW w:w="562" w:type="dxa"/>
          </w:tcPr>
          <w:p w:rsidR="00DE24AD" w:rsidRPr="00F75AF8" w:rsidRDefault="00DE24AD" w:rsidP="00DE24A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214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65-летие со дня образования Акционерного общества "Молокозавод Петропавловский"</w:t>
            </w:r>
          </w:p>
        </w:tc>
        <w:tc>
          <w:tcPr>
            <w:tcW w:w="2693" w:type="dxa"/>
          </w:tcPr>
          <w:p w:rsidR="00DE24AD" w:rsidRPr="00F75AF8" w:rsidRDefault="00DE24AD" w:rsidP="00DE2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</w:tr>
      <w:tr w:rsidR="00FF0EC6" w:rsidRPr="00F75AF8" w:rsidTr="00506CFA">
        <w:trPr>
          <w:trHeight w:val="498"/>
        </w:trPr>
        <w:tc>
          <w:tcPr>
            <w:tcW w:w="562" w:type="dxa"/>
          </w:tcPr>
          <w:p w:rsidR="00FF0EC6" w:rsidRPr="00F75AF8" w:rsidRDefault="00FF0EC6" w:rsidP="00FF0E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металлурга и День горной промышленности (награждение сотрудников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СиГМА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2693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</w:tr>
      <w:tr w:rsidR="00FF0EC6" w:rsidRPr="00F75AF8" w:rsidTr="00506CFA">
        <w:trPr>
          <w:trHeight w:val="498"/>
        </w:trPr>
        <w:tc>
          <w:tcPr>
            <w:tcW w:w="562" w:type="dxa"/>
          </w:tcPr>
          <w:p w:rsidR="00FF0EC6" w:rsidRPr="00F75AF8" w:rsidRDefault="00FF0EC6" w:rsidP="00FF0E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FF0EC6" w:rsidRPr="00F75AF8" w:rsidRDefault="00FF0EC6" w:rsidP="00FF0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 (награждение личного состава в/ч 25030-16)</w:t>
            </w:r>
          </w:p>
          <w:p w:rsidR="00FF0EC6" w:rsidRPr="00F75AF8" w:rsidRDefault="00FF0EC6" w:rsidP="00FF0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</w:tr>
      <w:tr w:rsidR="00FF0EC6" w:rsidRPr="00F75AF8" w:rsidTr="00506CFA">
        <w:trPr>
          <w:trHeight w:val="498"/>
        </w:trPr>
        <w:tc>
          <w:tcPr>
            <w:tcW w:w="562" w:type="dxa"/>
          </w:tcPr>
          <w:p w:rsidR="00FF0EC6" w:rsidRPr="00F75AF8" w:rsidRDefault="00FF0EC6" w:rsidP="00FF0E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Открытие фотовыставки "Хроники террора украинского неонацистского режима", организованной Законодательным Собранием Камчатского края по поручению Председателя Государственной Думы ФС РФ В.В. Володина</w:t>
            </w:r>
          </w:p>
        </w:tc>
        <w:tc>
          <w:tcPr>
            <w:tcW w:w="2693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</w:tr>
      <w:tr w:rsidR="008C1C70" w:rsidRPr="00F75AF8" w:rsidTr="00506CFA">
        <w:trPr>
          <w:trHeight w:val="498"/>
        </w:trPr>
        <w:tc>
          <w:tcPr>
            <w:tcW w:w="562" w:type="dxa"/>
          </w:tcPr>
          <w:p w:rsidR="008C1C70" w:rsidRPr="00F75AF8" w:rsidRDefault="008C1C70" w:rsidP="00FF0E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C70" w:rsidRPr="00F75AF8" w:rsidRDefault="008C1C70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8C1C70" w:rsidRPr="00F75AF8" w:rsidRDefault="008C1C70" w:rsidP="00FF0E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строителя (Фонд капитального ремонта многоквартирных домов Камчатского края)</w:t>
            </w:r>
          </w:p>
        </w:tc>
        <w:tc>
          <w:tcPr>
            <w:tcW w:w="2693" w:type="dxa"/>
          </w:tcPr>
          <w:p w:rsidR="008C1C70" w:rsidRPr="00F75AF8" w:rsidRDefault="008C1C70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</w:tr>
      <w:tr w:rsidR="00FF0EC6" w:rsidRPr="00F75AF8" w:rsidTr="00506CFA">
        <w:trPr>
          <w:trHeight w:val="498"/>
        </w:trPr>
        <w:tc>
          <w:tcPr>
            <w:tcW w:w="562" w:type="dxa"/>
          </w:tcPr>
          <w:p w:rsidR="00FF0EC6" w:rsidRPr="00F75AF8" w:rsidRDefault="00FF0EC6" w:rsidP="00FF0E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EC6" w:rsidRPr="00F75AF8" w:rsidRDefault="00FF0EC6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FF0EC6" w:rsidRPr="00F75AF8" w:rsidRDefault="008C1C70" w:rsidP="006E2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воздушного флота России (ФГУП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E2A8D" w:rsidRPr="00F75AF8">
              <w:rPr>
                <w:rFonts w:ascii="Times New Roman" w:hAnsi="Times New Roman" w:cs="Times New Roman"/>
                <w:sz w:val="24"/>
                <w:szCs w:val="24"/>
              </w:rPr>
              <w:t>,  АО "Международный аэропорт Петропавловск-Камчатский (Елизово)"</w:t>
            </w: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F0EC6" w:rsidRPr="00F75AF8" w:rsidRDefault="008C1C70" w:rsidP="00FF0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</w:tr>
      <w:tr w:rsidR="008C1C70" w:rsidRPr="00F75AF8" w:rsidTr="00506CFA">
        <w:trPr>
          <w:trHeight w:val="498"/>
        </w:trPr>
        <w:tc>
          <w:tcPr>
            <w:tcW w:w="562" w:type="dxa"/>
          </w:tcPr>
          <w:p w:rsidR="008C1C70" w:rsidRPr="00F75AF8" w:rsidRDefault="008C1C70" w:rsidP="008C1C70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1C70" w:rsidRPr="00F75AF8" w:rsidRDefault="008C1C70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8C1C70" w:rsidRPr="00F75AF8" w:rsidRDefault="008C1C70" w:rsidP="008C1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воздушного флота России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"Сказка")</w:t>
            </w:r>
          </w:p>
        </w:tc>
        <w:tc>
          <w:tcPr>
            <w:tcW w:w="2693" w:type="dxa"/>
          </w:tcPr>
          <w:p w:rsidR="008C1C70" w:rsidRPr="00F75AF8" w:rsidRDefault="008C1C70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</w:tr>
      <w:tr w:rsidR="002717A5" w:rsidRPr="00F75AF8" w:rsidTr="00506CFA">
        <w:trPr>
          <w:trHeight w:val="498"/>
        </w:trPr>
        <w:tc>
          <w:tcPr>
            <w:tcW w:w="562" w:type="dxa"/>
          </w:tcPr>
          <w:p w:rsidR="002717A5" w:rsidRPr="00F75AF8" w:rsidRDefault="002717A5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17A5" w:rsidRPr="00F75AF8" w:rsidRDefault="002717A5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2717A5" w:rsidRPr="00F75AF8" w:rsidRDefault="002717A5" w:rsidP="00271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курильской десантной операции </w:t>
            </w:r>
          </w:p>
        </w:tc>
        <w:tc>
          <w:tcPr>
            <w:tcW w:w="2693" w:type="dxa"/>
          </w:tcPr>
          <w:p w:rsidR="002717A5" w:rsidRPr="00F75AF8" w:rsidRDefault="002717A5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</w:tr>
      <w:tr w:rsidR="002717A5" w:rsidRPr="00F75AF8" w:rsidTr="00506CFA">
        <w:trPr>
          <w:trHeight w:val="498"/>
        </w:trPr>
        <w:tc>
          <w:tcPr>
            <w:tcW w:w="562" w:type="dxa"/>
          </w:tcPr>
          <w:p w:rsidR="002717A5" w:rsidRPr="00F75AF8" w:rsidRDefault="002717A5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17A5" w:rsidRPr="00F75AF8" w:rsidRDefault="00AA3657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2717A5" w:rsidRPr="00F75AF8" w:rsidRDefault="00AA3657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Дня государственного флага РФ</w:t>
            </w:r>
          </w:p>
        </w:tc>
        <w:tc>
          <w:tcPr>
            <w:tcW w:w="2693" w:type="dxa"/>
          </w:tcPr>
          <w:p w:rsidR="002717A5" w:rsidRPr="00F75AF8" w:rsidRDefault="00AA3657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</w:tr>
      <w:tr w:rsidR="00AA3657" w:rsidRPr="00F75AF8" w:rsidTr="00506CFA">
        <w:trPr>
          <w:trHeight w:val="498"/>
        </w:trPr>
        <w:tc>
          <w:tcPr>
            <w:tcW w:w="562" w:type="dxa"/>
          </w:tcPr>
          <w:p w:rsidR="00AA3657" w:rsidRPr="00F75AF8" w:rsidRDefault="00AA3657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657" w:rsidRPr="00F75AF8" w:rsidRDefault="00AA3657" w:rsidP="00AA36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AA3657" w:rsidRPr="00F75AF8" w:rsidRDefault="00AA3657" w:rsidP="00AA36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AA3657" w:rsidRPr="00F75AF8" w:rsidRDefault="00AA3657" w:rsidP="00AA36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AA3657" w:rsidRPr="00F75AF8" w:rsidRDefault="00AA3657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ко Дню знаний</w:t>
            </w:r>
          </w:p>
        </w:tc>
        <w:tc>
          <w:tcPr>
            <w:tcW w:w="2693" w:type="dxa"/>
          </w:tcPr>
          <w:p w:rsidR="00AA3657" w:rsidRPr="00F75AF8" w:rsidRDefault="00AA3657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AA3657" w:rsidRPr="00F75AF8" w:rsidTr="00506CFA">
        <w:trPr>
          <w:trHeight w:val="498"/>
        </w:trPr>
        <w:tc>
          <w:tcPr>
            <w:tcW w:w="562" w:type="dxa"/>
          </w:tcPr>
          <w:p w:rsidR="00AA3657" w:rsidRPr="00F75AF8" w:rsidRDefault="00AA3657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51F0" w:rsidRPr="00F75AF8" w:rsidRDefault="006451F0" w:rsidP="006451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AA3657" w:rsidRPr="00F75AF8" w:rsidRDefault="006451F0" w:rsidP="0064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AA3657" w:rsidRPr="00F75AF8" w:rsidRDefault="006451F0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над милитаристской Японией и окончание Второй мировой войны</w:t>
            </w:r>
          </w:p>
        </w:tc>
        <w:tc>
          <w:tcPr>
            <w:tcW w:w="2693" w:type="dxa"/>
          </w:tcPr>
          <w:p w:rsidR="00AA3657" w:rsidRPr="00F75AF8" w:rsidRDefault="006451F0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AA3657" w:rsidRPr="00F75AF8" w:rsidTr="00506CFA">
        <w:trPr>
          <w:trHeight w:val="498"/>
        </w:trPr>
        <w:tc>
          <w:tcPr>
            <w:tcW w:w="562" w:type="dxa"/>
          </w:tcPr>
          <w:p w:rsidR="00AA3657" w:rsidRPr="00F75AF8" w:rsidRDefault="00AA3657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51F0" w:rsidRPr="00F75AF8" w:rsidRDefault="006451F0" w:rsidP="006451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AA3657" w:rsidRPr="00F75AF8" w:rsidRDefault="006451F0" w:rsidP="00645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214" w:type="dxa"/>
          </w:tcPr>
          <w:p w:rsidR="00AA3657" w:rsidRPr="00F75AF8" w:rsidRDefault="006451F0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героической обороны Петропавловска-Камчатского от нападения англо-французской эскадры</w:t>
            </w:r>
          </w:p>
        </w:tc>
        <w:tc>
          <w:tcPr>
            <w:tcW w:w="2693" w:type="dxa"/>
          </w:tcPr>
          <w:p w:rsidR="00AA3657" w:rsidRPr="00F75AF8" w:rsidRDefault="006451F0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B8561B" w:rsidRPr="00F75AF8" w:rsidTr="00506CFA">
        <w:trPr>
          <w:trHeight w:val="498"/>
        </w:trPr>
        <w:tc>
          <w:tcPr>
            <w:tcW w:w="562" w:type="dxa"/>
          </w:tcPr>
          <w:p w:rsidR="00B8561B" w:rsidRPr="00F75AF8" w:rsidRDefault="00B8561B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61B" w:rsidRPr="00F75AF8" w:rsidRDefault="00B8561B" w:rsidP="006451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B8561B" w:rsidRDefault="00B8561B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нефтяной, газовой и топливной промышленности (ООО "Морской Стандарт-Бункер"</w:t>
            </w:r>
          </w:p>
        </w:tc>
        <w:tc>
          <w:tcPr>
            <w:tcW w:w="2693" w:type="dxa"/>
          </w:tcPr>
          <w:p w:rsidR="00B8561B" w:rsidRDefault="00B8561B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AA3657" w:rsidRPr="00F75AF8" w:rsidTr="00506CFA">
        <w:trPr>
          <w:trHeight w:val="498"/>
        </w:trPr>
        <w:tc>
          <w:tcPr>
            <w:tcW w:w="562" w:type="dxa"/>
          </w:tcPr>
          <w:p w:rsidR="00AA3657" w:rsidRPr="00F75AF8" w:rsidRDefault="00AA3657" w:rsidP="002717A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3657" w:rsidRPr="00F75AF8" w:rsidRDefault="00872BD2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214" w:type="dxa"/>
          </w:tcPr>
          <w:p w:rsidR="00AA3657" w:rsidRPr="00F75AF8" w:rsidRDefault="00872BD2" w:rsidP="00271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55-летие МБДОУ "Детский сад № 5"</w:t>
            </w:r>
          </w:p>
        </w:tc>
        <w:tc>
          <w:tcPr>
            <w:tcW w:w="2693" w:type="dxa"/>
          </w:tcPr>
          <w:p w:rsidR="00AA3657" w:rsidRPr="00F75AF8" w:rsidRDefault="00872BD2" w:rsidP="00271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</w:t>
            </w:r>
          </w:p>
        </w:tc>
      </w:tr>
    </w:tbl>
    <w:p w:rsidR="00506CFA" w:rsidRPr="00DE24AD" w:rsidRDefault="00506CFA" w:rsidP="00506CFA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XIII</w:t>
      </w:r>
      <w:r w:rsidRPr="00DE24AD">
        <w:rPr>
          <w:rFonts w:ascii="Times New Roman" w:hAnsi="Times New Roman" w:cs="Times New Roman"/>
          <w:b/>
        </w:rPr>
        <w:t>. УЧАСТИЕ В РАБОТЕ КОЛЛЕГИАЛЬНЫХ ОРГАНОВ, ОБРАЗОВАННЫХ ОРГАНАМИ ГОСУДАРСТВЕННОЙ ВЛАСТИ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9356"/>
        <w:gridCol w:w="2835"/>
      </w:tblGrid>
      <w:tr w:rsidR="00506CFA" w:rsidRPr="00F75AF8" w:rsidTr="000D7796">
        <w:trPr>
          <w:trHeight w:val="303"/>
        </w:trPr>
        <w:tc>
          <w:tcPr>
            <w:tcW w:w="562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составе Комиссии по наградам Камчатского края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06.02, 02.04, 31.03, 31.05, 04.06, 06.06</w:t>
            </w:r>
          </w:p>
        </w:tc>
      </w:tr>
      <w:tr w:rsidR="00DE24AD" w:rsidRPr="00F75AF8" w:rsidTr="000D7796">
        <w:trPr>
          <w:trHeight w:val="439"/>
        </w:trPr>
        <w:tc>
          <w:tcPr>
            <w:tcW w:w="562" w:type="dxa"/>
          </w:tcPr>
          <w:p w:rsidR="00DE24AD" w:rsidRPr="00F75AF8" w:rsidRDefault="00DE24AD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E24AD" w:rsidRPr="00F75AF8" w:rsidRDefault="00DE24AD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DE24AD" w:rsidRPr="00F75AF8" w:rsidRDefault="00DE24AD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Правительства КК</w:t>
            </w:r>
          </w:p>
        </w:tc>
        <w:tc>
          <w:tcPr>
            <w:tcW w:w="2835" w:type="dxa"/>
          </w:tcPr>
          <w:p w:rsidR="00DE24AD" w:rsidRPr="00F75AF8" w:rsidRDefault="00DE24AD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в Камчатском крае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20.01, 31.01, 20.02, 28.03, 10.04, 21.04, 29.04, 19.05, 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Комиссии по определению необходимости проведения капитального ремонта общего имущества в многоквартирных домах, расположенных на территории Камчатского края 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13.03, 17.06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"Корпорация развития Камчатки"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Спецтранс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"Тепло земли"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  <w:r w:rsidR="00DE02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26E" w:rsidRPr="00F75AF8" w:rsidRDefault="00DE026E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Каминжиниринг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Рабочее совещание с Губернатором Камчатского края по вопросу реализации проекта "Сила Севера"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Совет при Губернаторе Камчатского края по стратегическому развитию и национальным проектам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Рабочая группа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крае"</w:t>
            </w:r>
          </w:p>
        </w:tc>
        <w:tc>
          <w:tcPr>
            <w:tcW w:w="2835" w:type="dxa"/>
          </w:tcPr>
          <w:p w:rsidR="009D6E49" w:rsidRPr="00F75AF8" w:rsidRDefault="00506CFA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D">
              <w:rPr>
                <w:rFonts w:ascii="Times New Roman" w:hAnsi="Times New Roman" w:cs="Times New Roman"/>
                <w:sz w:val="24"/>
                <w:szCs w:val="24"/>
              </w:rPr>
              <w:t>31.03,</w:t>
            </w:r>
            <w:r w:rsidR="009D6E49" w:rsidRPr="004C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9F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9D6E49" w:rsidRPr="004C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44F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Камчатского края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Комиссии Законодательного Собрания Камчатского края по противодействию коррупции</w:t>
            </w:r>
          </w:p>
        </w:tc>
        <w:tc>
          <w:tcPr>
            <w:tcW w:w="2835" w:type="dxa"/>
          </w:tcPr>
          <w:p w:rsidR="00506CFA" w:rsidRPr="005A1616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Совещание по Дальневосточному кварталу под председательством С.А. Миронова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Региональный штаб по газификации в Камчатском крае под председательством Миронова С.А.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19.03, 21.03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штаб по строительству объектов в Камчатском крае под председательством Губернатора Камчатского края В.В.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22.01, 29.01, 27.03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штаб по строительству объектов в Камчатском крае под председательством Губернатора Камчатского края В.В.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Очередное ежегодное Общее собрание членов Союза строителей Камчатки</w:t>
            </w:r>
          </w:p>
          <w:p w:rsidR="00506CFA" w:rsidRPr="00F75AF8" w:rsidRDefault="00506CFA" w:rsidP="00506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обеспечению реализации регионального проекта "Формирование комфортной городской среды в Камчатском крае" под председательством Смирнова Т.Ю. 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16.04, 15.05, 16.06</w:t>
            </w:r>
          </w:p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:rsidR="00506CFA" w:rsidRPr="00F75AF8" w:rsidRDefault="00506CFA" w:rsidP="00506CF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Муниципальный Форум "Меняем Камчатку к лучшему"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506CFA" w:rsidRPr="00F75AF8" w:rsidTr="000D7796">
        <w:trPr>
          <w:trHeight w:val="439"/>
        </w:trPr>
        <w:tc>
          <w:tcPr>
            <w:tcW w:w="562" w:type="dxa"/>
          </w:tcPr>
          <w:p w:rsidR="00506CFA" w:rsidRPr="00F75AF8" w:rsidRDefault="00506CFA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A" w:rsidRPr="00F75AF8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506CFA" w:rsidRPr="00F75AF8" w:rsidRDefault="00506CFA" w:rsidP="00506CF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совещание по вопросу обеспечения холодным водоснабжением земельных участков, предоставленным многодетным семьям в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Пограничный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06CFA" w:rsidRPr="00F75AF8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BA1E81" w:rsidRPr="00F75AF8" w:rsidTr="000D7796">
        <w:trPr>
          <w:trHeight w:val="439"/>
        </w:trPr>
        <w:tc>
          <w:tcPr>
            <w:tcW w:w="562" w:type="dxa"/>
          </w:tcPr>
          <w:p w:rsidR="00BA1E81" w:rsidRPr="00F75AF8" w:rsidRDefault="00BA1E81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1E81" w:rsidRPr="00F75AF8" w:rsidRDefault="00BA1E81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BA1E81" w:rsidRPr="00F75AF8" w:rsidRDefault="00BA1E81" w:rsidP="00BA1E81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Круглый стол в ГД РФ на тему "О развитии топливно-энергетического комплекса в Российской Федерации" (ВКС)</w:t>
            </w:r>
          </w:p>
        </w:tc>
        <w:tc>
          <w:tcPr>
            <w:tcW w:w="2835" w:type="dxa"/>
          </w:tcPr>
          <w:p w:rsidR="00BA1E81" w:rsidRPr="00F75AF8" w:rsidRDefault="00BA1E81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</w:tr>
      <w:tr w:rsidR="00442FF1" w:rsidRPr="00F75AF8" w:rsidTr="000D7796">
        <w:trPr>
          <w:trHeight w:val="439"/>
        </w:trPr>
        <w:tc>
          <w:tcPr>
            <w:tcW w:w="562" w:type="dxa"/>
          </w:tcPr>
          <w:p w:rsidR="00442FF1" w:rsidRPr="00F75AF8" w:rsidRDefault="00442FF1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FF1" w:rsidRPr="00F75AF8" w:rsidRDefault="00442FF1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442FF1" w:rsidRPr="00F94D58" w:rsidRDefault="00442FF1" w:rsidP="00F94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 w:rsidR="00F94D58" w:rsidRPr="00F94D5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совет при Губернаторе Камчатского края</w:t>
            </w:r>
          </w:p>
          <w:p w:rsidR="00442FF1" w:rsidRPr="00F75AF8" w:rsidRDefault="00442FF1" w:rsidP="00442FF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2FF1" w:rsidRPr="00F75AF8" w:rsidRDefault="00442FF1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F1" w:rsidRPr="00F75AF8" w:rsidTr="000D7796">
        <w:trPr>
          <w:trHeight w:val="439"/>
        </w:trPr>
        <w:tc>
          <w:tcPr>
            <w:tcW w:w="562" w:type="dxa"/>
          </w:tcPr>
          <w:p w:rsidR="00442FF1" w:rsidRPr="00F75AF8" w:rsidRDefault="00442FF1" w:rsidP="00506CF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2FF1" w:rsidRPr="00F75AF8" w:rsidRDefault="00442FF1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442FF1" w:rsidRPr="00F75AF8" w:rsidRDefault="00F94D58" w:rsidP="00F94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 w:rsidR="00442FF1"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FF1"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предложений по определению критериев, являющихся основанием для рассмотрения вопроса об установке памятника, памятного знака Героям Советского Союза и Российской Федерации на территории Петропавловск-Камчатского городского округа</w:t>
            </w:r>
          </w:p>
          <w:p w:rsidR="00442FF1" w:rsidRPr="00F75AF8" w:rsidRDefault="00442FF1" w:rsidP="00506CFA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2FF1" w:rsidRPr="00F75AF8" w:rsidRDefault="00442FF1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70" w:rsidRPr="00F94D58" w:rsidTr="000D7796">
        <w:trPr>
          <w:trHeight w:val="439"/>
        </w:trPr>
        <w:tc>
          <w:tcPr>
            <w:tcW w:w="562" w:type="dxa"/>
          </w:tcPr>
          <w:p w:rsidR="008C1C70" w:rsidRPr="00F75AF8" w:rsidRDefault="008C1C70" w:rsidP="008C1C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1C70" w:rsidRPr="00F75AF8" w:rsidRDefault="002D4351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8C1C70" w:rsidRPr="00F75AF8" w:rsidRDefault="00F94D58" w:rsidP="00F94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4351" w:rsidRPr="00F94D58">
              <w:rPr>
                <w:rFonts w:ascii="Times New Roman" w:hAnsi="Times New Roman" w:cs="Times New Roman"/>
                <w:sz w:val="24"/>
                <w:szCs w:val="24"/>
              </w:rPr>
              <w:t>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2D4351"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D4351"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регулярных перевозок пассажиров и багажа автомобильным транспортом по </w:t>
            </w:r>
            <w:proofErr w:type="spellStart"/>
            <w:r w:rsidR="002D4351" w:rsidRPr="00F94D58">
              <w:rPr>
                <w:rFonts w:ascii="Times New Roman" w:hAnsi="Times New Roman" w:cs="Times New Roman"/>
                <w:sz w:val="24"/>
                <w:szCs w:val="24"/>
              </w:rPr>
              <w:t>межмуницииальным</w:t>
            </w:r>
            <w:proofErr w:type="spellEnd"/>
            <w:r w:rsidR="002D4351"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 в Камчатском крае (далее - комиссия) по вопросам организации пассажирских автомобильных перевозок на межмуниципальных маршрутах в Камчатском крае</w:t>
            </w:r>
          </w:p>
        </w:tc>
        <w:tc>
          <w:tcPr>
            <w:tcW w:w="2835" w:type="dxa"/>
          </w:tcPr>
          <w:p w:rsidR="008C1C70" w:rsidRPr="00F75AF8" w:rsidRDefault="002D4351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</w:tr>
      <w:tr w:rsidR="00BB44D0" w:rsidRPr="00BB44D0" w:rsidTr="000D7796">
        <w:trPr>
          <w:trHeight w:val="439"/>
        </w:trPr>
        <w:tc>
          <w:tcPr>
            <w:tcW w:w="562" w:type="dxa"/>
          </w:tcPr>
          <w:p w:rsidR="00BB44D0" w:rsidRPr="00F75AF8" w:rsidRDefault="00BB44D0" w:rsidP="008C1C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44D0" w:rsidRDefault="00BB44D0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</w:p>
          <w:p w:rsidR="00BB44D0" w:rsidRPr="00F75AF8" w:rsidRDefault="00BB44D0" w:rsidP="00BB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BB44D0" w:rsidRDefault="00BB44D0" w:rsidP="00BB4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под председательством </w:t>
            </w:r>
            <w:proofErr w:type="spellStart"/>
            <w:r w:rsidRPr="00BB44D0">
              <w:rPr>
                <w:rFonts w:ascii="Times New Roman" w:hAnsi="Times New Roman" w:cs="Times New Roman"/>
                <w:sz w:val="24"/>
                <w:szCs w:val="24"/>
              </w:rPr>
              <w:t>Унтиловой</w:t>
            </w:r>
            <w:proofErr w:type="spellEnd"/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И.Л.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государственного задания)</w:t>
            </w:r>
          </w:p>
        </w:tc>
        <w:tc>
          <w:tcPr>
            <w:tcW w:w="2835" w:type="dxa"/>
          </w:tcPr>
          <w:p w:rsidR="00BB44D0" w:rsidRPr="00F75AF8" w:rsidRDefault="00BB44D0" w:rsidP="008C1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</w:tr>
      <w:tr w:rsidR="006F44F6" w:rsidRPr="00F75AF8" w:rsidTr="000D7796">
        <w:trPr>
          <w:trHeight w:val="439"/>
        </w:trPr>
        <w:tc>
          <w:tcPr>
            <w:tcW w:w="562" w:type="dxa"/>
          </w:tcPr>
          <w:p w:rsidR="006F44F6" w:rsidRPr="00F75AF8" w:rsidRDefault="006F44F6" w:rsidP="006F44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44F6" w:rsidRPr="00F75AF8" w:rsidRDefault="00B517D1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6F44F6" w:rsidRPr="00F75AF8" w:rsidRDefault="00B517D1" w:rsidP="00F94D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в Министерстве строительства и жилищной политике Камчатского края по вопросу финансирования региональных программ</w:t>
            </w:r>
          </w:p>
        </w:tc>
        <w:tc>
          <w:tcPr>
            <w:tcW w:w="2835" w:type="dxa"/>
          </w:tcPr>
          <w:p w:rsidR="006F44F6" w:rsidRPr="00F75AF8" w:rsidRDefault="00B517D1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4116BC" w:rsidRPr="00F75AF8" w:rsidTr="000D7796">
        <w:trPr>
          <w:trHeight w:val="439"/>
        </w:trPr>
        <w:tc>
          <w:tcPr>
            <w:tcW w:w="562" w:type="dxa"/>
          </w:tcPr>
          <w:p w:rsidR="004116BC" w:rsidRPr="00F75AF8" w:rsidRDefault="004116BC" w:rsidP="006F44F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16BC" w:rsidRPr="00F75AF8" w:rsidRDefault="004116BC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4116BC" w:rsidRDefault="004116BC" w:rsidP="00411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рабочее совещание с Фондом капитального ремонта Камчатского края по контролю работа по капремонту фасадов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21)</w:t>
            </w:r>
          </w:p>
        </w:tc>
        <w:tc>
          <w:tcPr>
            <w:tcW w:w="2835" w:type="dxa"/>
          </w:tcPr>
          <w:p w:rsidR="004116BC" w:rsidRDefault="004116BC" w:rsidP="006F4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B517D1" w:rsidRPr="00F75AF8" w:rsidTr="000D7796">
        <w:trPr>
          <w:trHeight w:val="439"/>
        </w:trPr>
        <w:tc>
          <w:tcPr>
            <w:tcW w:w="562" w:type="dxa"/>
          </w:tcPr>
          <w:p w:rsidR="00B517D1" w:rsidRPr="00F75AF8" w:rsidRDefault="00B517D1" w:rsidP="00B517D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17D1" w:rsidRPr="00383D10" w:rsidRDefault="00B517D1" w:rsidP="00B517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B517D1" w:rsidRPr="00BE506E" w:rsidRDefault="00BE506E" w:rsidP="00BE50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B517D1" w:rsidRPr="00F75AF8" w:rsidRDefault="00B517D1" w:rsidP="00B517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молодых политиков </w:t>
            </w:r>
          </w:p>
        </w:tc>
        <w:tc>
          <w:tcPr>
            <w:tcW w:w="2835" w:type="dxa"/>
          </w:tcPr>
          <w:p w:rsidR="00B517D1" w:rsidRPr="00F75AF8" w:rsidRDefault="00B517D1" w:rsidP="00383D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83D10">
              <w:rPr>
                <w:rFonts w:ascii="Times New Roman" w:hAnsi="Times New Roman" w:cs="Times New Roman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506CFA" w:rsidRPr="00DE24AD" w:rsidRDefault="00506CFA" w:rsidP="00506CFA">
      <w:pPr>
        <w:ind w:firstLine="284"/>
        <w:jc w:val="both"/>
        <w:rPr>
          <w:rFonts w:ascii="Times New Roman" w:hAnsi="Times New Roman" w:cs="Times New Roman"/>
        </w:rPr>
        <w:sectPr w:rsidR="00506CFA" w:rsidRPr="00DE24AD" w:rsidSect="00506CFA">
          <w:headerReference w:type="default" r:id="rId8"/>
          <w:endnotePr>
            <w:numFmt w:val="chicago"/>
          </w:endnotePr>
          <w:pgSz w:w="16838" w:h="11906" w:orient="landscape"/>
          <w:pgMar w:top="1701" w:right="851" w:bottom="1560" w:left="851" w:header="709" w:footer="709" w:gutter="0"/>
          <w:cols w:space="708"/>
          <w:titlePg/>
          <w:docGrid w:linePitch="360"/>
        </w:sectPr>
      </w:pPr>
    </w:p>
    <w:p w:rsidR="00506CFA" w:rsidRPr="00DE24AD" w:rsidRDefault="00506CFA" w:rsidP="00506CFA">
      <w:pPr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lastRenderedPageBreak/>
        <w:t xml:space="preserve">Приложение </w:t>
      </w:r>
    </w:p>
    <w:p w:rsidR="00506CFA" w:rsidRPr="00DE24AD" w:rsidRDefault="00506CFA" w:rsidP="003235FD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t xml:space="preserve">к отчету о работе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506CFA" w:rsidRPr="00DE24AD" w:rsidRDefault="00506CFA" w:rsidP="003235FD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t xml:space="preserve">за </w:t>
      </w:r>
      <w:r w:rsidR="008A57D2">
        <w:rPr>
          <w:rFonts w:ascii="Times New Roman" w:hAnsi="Times New Roman" w:cs="Times New Roman"/>
        </w:rPr>
        <w:t>3 квартала</w:t>
      </w:r>
      <w:r w:rsidRPr="00DE24AD">
        <w:rPr>
          <w:rFonts w:ascii="Times New Roman" w:hAnsi="Times New Roman" w:cs="Times New Roman"/>
        </w:rPr>
        <w:t xml:space="preserve"> 2025 года </w:t>
      </w:r>
    </w:p>
    <w:p w:rsidR="00506CFA" w:rsidRPr="00DE24AD" w:rsidRDefault="00506CFA" w:rsidP="00506CFA">
      <w:pPr>
        <w:ind w:left="10206"/>
        <w:jc w:val="both"/>
        <w:rPr>
          <w:rFonts w:ascii="Times New Roman" w:hAnsi="Times New Roman" w:cs="Times New Roman"/>
        </w:rPr>
      </w:pP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 xml:space="preserve">КОМАНДИРОВКИ ДЕПУТАТОВ ЗАКОНОДАТЕЛЬНОГО СОБРАНИЯ, 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СОТРУДНИКОВ АППАРАТА ЗАКОНОДАТЕЛЬНОГО СОБРАНИЯ</w:t>
      </w:r>
    </w:p>
    <w:p w:rsidR="00506CFA" w:rsidRPr="00DE24AD" w:rsidRDefault="00506CFA" w:rsidP="00506CFA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12-16.01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Лозовский С.В.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28.01-05.02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Каменское, Таловка, Манилы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21.04–22.04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4AD">
              <w:rPr>
                <w:rFonts w:ascii="Times New Roman" w:hAnsi="Times New Roman" w:cs="Times New Roman"/>
              </w:rPr>
              <w:t>Пенжинский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E24AD">
              <w:rPr>
                <w:rFonts w:ascii="Times New Roman" w:hAnsi="Times New Roman" w:cs="Times New Roman"/>
              </w:rPr>
              <w:t>Олюторский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муниципальные районы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15.06–30.05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 xml:space="preserve">Городской округ "посёлок Палана" и села </w:t>
            </w:r>
            <w:proofErr w:type="spellStart"/>
            <w:r w:rsidRPr="00DE24AD">
              <w:rPr>
                <w:rFonts w:ascii="Times New Roman" w:hAnsi="Times New Roman" w:cs="Times New Roman"/>
              </w:rPr>
              <w:t>Тигильского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16.06–18.06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4AD">
              <w:rPr>
                <w:rFonts w:ascii="Times New Roman" w:hAnsi="Times New Roman" w:cs="Times New Roman"/>
              </w:rPr>
              <w:t>Тигильский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12.06-15.06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Биробиджан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Кирносенко А.В.</w:t>
            </w:r>
          </w:p>
        </w:tc>
      </w:tr>
      <w:tr w:rsidR="00506CFA" w:rsidRPr="00DE24AD" w:rsidTr="00506CFA">
        <w:trPr>
          <w:trHeight w:val="347"/>
        </w:trPr>
        <w:tc>
          <w:tcPr>
            <w:tcW w:w="353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17.06-20.06</w:t>
            </w:r>
          </w:p>
        </w:tc>
        <w:tc>
          <w:tcPr>
            <w:tcW w:w="6379" w:type="dxa"/>
          </w:tcPr>
          <w:p w:rsidR="00506CFA" w:rsidRPr="00DE24AD" w:rsidRDefault="00506CFA" w:rsidP="0050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Соболевский МР</w:t>
            </w:r>
          </w:p>
        </w:tc>
        <w:tc>
          <w:tcPr>
            <w:tcW w:w="4961" w:type="dxa"/>
          </w:tcPr>
          <w:p w:rsidR="00506CFA" w:rsidRPr="00DE24AD" w:rsidRDefault="00506CFA" w:rsidP="00506CF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Лозовский С.В.</w:t>
            </w:r>
          </w:p>
        </w:tc>
      </w:tr>
    </w:tbl>
    <w:p w:rsidR="00506CFA" w:rsidRPr="00DE24AD" w:rsidRDefault="00506CFA" w:rsidP="00506CFA">
      <w:pPr>
        <w:rPr>
          <w:rFonts w:ascii="Times New Roman" w:hAnsi="Times New Roman" w:cs="Times New Roman"/>
        </w:rPr>
      </w:pPr>
    </w:p>
    <w:p w:rsidR="00506CFA" w:rsidRPr="00DE24AD" w:rsidRDefault="00506CFA" w:rsidP="00506CFA">
      <w:pPr>
        <w:spacing w:after="0" w:line="240" w:lineRule="auto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br w:type="page"/>
      </w:r>
    </w:p>
    <w:p w:rsidR="00506CFA" w:rsidRPr="00506CFA" w:rsidRDefault="00506CFA" w:rsidP="00506CFA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  <w:sectPr w:rsidR="00506CFA" w:rsidRPr="00506CFA" w:rsidSect="00506C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6CFA" w:rsidRPr="00506CFA" w:rsidRDefault="00506CFA" w:rsidP="00506CFA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CFA">
        <w:rPr>
          <w:rFonts w:ascii="Times New Roman" w:hAnsi="Times New Roman" w:cs="Times New Roman"/>
        </w:rPr>
        <w:lastRenderedPageBreak/>
        <w:t>Пояснительная записка</w:t>
      </w:r>
    </w:p>
    <w:p w:rsidR="00506CFA" w:rsidRPr="00506CFA" w:rsidRDefault="00506CFA" w:rsidP="00506CFA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CFA">
        <w:rPr>
          <w:rFonts w:ascii="Times New Roman" w:hAnsi="Times New Roman" w:cs="Times New Roman"/>
        </w:rPr>
        <w:t>к отчету о работе постоянного комитета</w:t>
      </w:r>
      <w:r w:rsidRPr="00506CFA">
        <w:rPr>
          <w:rFonts w:ascii="Times New Roman" w:hAnsi="Times New Roman" w:cs="Times New Roman"/>
          <w:b/>
        </w:rPr>
        <w:t xml:space="preserve"> </w:t>
      </w:r>
      <w:r w:rsidRPr="00506CFA">
        <w:rPr>
          <w:rFonts w:ascii="Times New Roman" w:hAnsi="Times New Roman" w:cs="Times New Roman"/>
        </w:rPr>
        <w:t xml:space="preserve">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506CFA" w:rsidRPr="00506CFA" w:rsidRDefault="00506CFA" w:rsidP="00506CFA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b/>
        </w:rPr>
      </w:pPr>
      <w:r w:rsidRPr="00506CFA">
        <w:rPr>
          <w:rFonts w:ascii="Times New Roman" w:hAnsi="Times New Roman" w:cs="Times New Roman"/>
        </w:rPr>
        <w:t xml:space="preserve">за </w:t>
      </w:r>
      <w:r w:rsidR="008A57D2">
        <w:rPr>
          <w:rFonts w:ascii="Times New Roman" w:hAnsi="Times New Roman" w:cs="Times New Roman"/>
        </w:rPr>
        <w:t>3 квартал</w:t>
      </w:r>
      <w:r w:rsidRPr="00506CFA">
        <w:rPr>
          <w:rFonts w:ascii="Times New Roman" w:hAnsi="Times New Roman" w:cs="Times New Roman"/>
        </w:rPr>
        <w:t xml:space="preserve"> 2025 года</w:t>
      </w:r>
    </w:p>
    <w:p w:rsidR="00506CFA" w:rsidRPr="00506CFA" w:rsidRDefault="00506CFA" w:rsidP="00506CFA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506CFA" w:rsidRPr="00506CFA" w:rsidRDefault="00506CFA" w:rsidP="00506CFA">
      <w:pPr>
        <w:spacing w:after="0" w:line="240" w:lineRule="auto"/>
        <w:rPr>
          <w:rFonts w:ascii="Times New Roman" w:hAnsi="Times New Roman" w:cs="Times New Roman"/>
          <w:b/>
        </w:rPr>
      </w:pPr>
    </w:p>
    <w:p w:rsidR="00506CFA" w:rsidRPr="00506CFA" w:rsidRDefault="00506CFA" w:rsidP="00506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Законотворческая деятельность</w:t>
      </w:r>
    </w:p>
    <w:p w:rsidR="00506CFA" w:rsidRPr="00506CFA" w:rsidRDefault="00506CFA" w:rsidP="00506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За отчетный период постоянным комитетом Законодательного Собрания Камчатского края по строительству, транспорту, энергетике и вопросам жилищно-коммунального хозяйства (далее – комитет) были рассмотрены </w:t>
      </w:r>
      <w:r w:rsidR="008A57D2">
        <w:rPr>
          <w:rFonts w:ascii="Times New Roman" w:hAnsi="Times New Roman" w:cs="Times New Roman"/>
          <w:b/>
          <w:sz w:val="28"/>
          <w:szCs w:val="28"/>
        </w:rPr>
        <w:t>6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b/>
          <w:sz w:val="28"/>
          <w:szCs w:val="28"/>
        </w:rPr>
        <w:t>проектов законов Камчатского края</w:t>
      </w:r>
      <w:r w:rsidRPr="00506CFA">
        <w:rPr>
          <w:rFonts w:ascii="Times New Roman" w:hAnsi="Times New Roman" w:cs="Times New Roman"/>
          <w:sz w:val="28"/>
          <w:szCs w:val="28"/>
        </w:rPr>
        <w:t>, относящийся к ведению комитета: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1) "О 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 – разработан Правительством Камчатского края в целях поддержки семей, имеющих низкий совокупный доход, предусматривает снижение размера регионального стандарта максимально допустимой доли расходов на оплату жилого помещения и коммунальных услуг в совокупном доходе семьи с 22 до 18 процентов. Комитетом законопроект поддержан. На 42-й сессии Законодательного Собрания Камчатского края принят Закон Камчатского края от 27.02.2025 № 441;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2)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крае" – разработан Правительством Камчатского края, предусматривает с 1 июня 2025 года наделение органов местного самоуправления таких муниципальных образований в Камчатского крае, как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-Камчатский муниципальный округ Камчатского края, Соболевский муниципальный район,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городское поселение, государственным полномочием Камчатского края по установлению на территории соответствующего муниципального образования в Камчатском крае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крае, а также наделение органов местного самоуправления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полномочием по расчету и предоставлению субвенций бюджету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городского поселения для осуществления им государственного полномочия по установлению регулируемых тарифов на перевозки. На 48-й сессии Законодательного Собрания Камчатского края принят Закон Камчатского края от 27.05.2025 № 468;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lastRenderedPageBreak/>
        <w:t>3) 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– разработан Правительством Камчатского края, в целях повышения эффективности организации транспортного обслуживания населения и качества транспортных услуг, устанавливает дополнительное требование к экологическому классу транспортного средства, используемого в качестве легкового такси</w:t>
      </w:r>
      <w:r w:rsidR="00B55049">
        <w:rPr>
          <w:rFonts w:ascii="Times New Roman" w:hAnsi="Times New Roman" w:cs="Times New Roman"/>
          <w:sz w:val="28"/>
          <w:szCs w:val="28"/>
        </w:rPr>
        <w:t xml:space="preserve"> (вступает в силу с 1 марта 2026 года)</w:t>
      </w:r>
      <w:r w:rsidRPr="00506CFA">
        <w:rPr>
          <w:rFonts w:ascii="Times New Roman" w:hAnsi="Times New Roman" w:cs="Times New Roman"/>
          <w:sz w:val="28"/>
          <w:szCs w:val="28"/>
        </w:rPr>
        <w:t xml:space="preserve">. На 50-й сессии Законодательного Собрания Камчатского края принят Закон Камчатского края </w:t>
      </w:r>
      <w:r w:rsidR="00B55049">
        <w:rPr>
          <w:rFonts w:ascii="Times New Roman" w:hAnsi="Times New Roman" w:cs="Times New Roman"/>
          <w:sz w:val="28"/>
          <w:szCs w:val="28"/>
        </w:rPr>
        <w:t>от 17.07.2025 № 495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4) 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 – разработан депутатами Законодательного Собрания Камчатского края в целях приведения в соответствие </w:t>
      </w:r>
      <w:r w:rsidRPr="00506CF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506CFA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Федеральным законом от 08.07.2024 № 171-ФЗ; также в законопроекте </w:t>
      </w:r>
      <w:r w:rsidRPr="00506CFA">
        <w:rPr>
          <w:rFonts w:ascii="Times New Roman" w:hAnsi="Times New Roman" w:cs="Times New Roman"/>
          <w:bCs/>
          <w:sz w:val="28"/>
          <w:szCs w:val="28"/>
        </w:rPr>
        <w:t>систематизировано разграничение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полномочий органов государственной власти Камчатского края в области использования автомобильных дорог и осуществления дорожной деятельности и в области организации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дорожного движения; к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роме того, закрепляется </w:t>
      </w:r>
      <w:r w:rsidRPr="00506CFA">
        <w:rPr>
          <w:rFonts w:ascii="Times New Roman" w:hAnsi="Times New Roman" w:cs="Times New Roman"/>
          <w:sz w:val="28"/>
          <w:szCs w:val="28"/>
        </w:rPr>
        <w:t xml:space="preserve">полномочие Министерства строительства и жилищной политики Камчатского края по выдаче разрешений на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 в Камчатском крае, и полномочие Министерства имущественных и земельных отношений Камчатского края по предоставлению земельных участков, которые находятся в государственной собственности Камчатского края или государственная собственность на которые не разграничена, для размещения автомобильных дорог регионального или межмуниципального значения, а также, если иное не предусмотрено концессионным соглашением, по предоставлению концессионеру в аренду (субаренду) земельных участков, которые находятся в государственной собственности Камчатского края или государственная собственность на которые не разграничена и на которых располагается объект концессионного соглашения и (или) которые необходимы для осуществления концессионером деятельности, предусмотренной концессионным соглашением в отношении автомобильных дорог регионального или межмуниципального значения. На 50-й сессии Законодательного Собрания Камчатского края принят Закон Камчатского края </w:t>
      </w:r>
      <w:r w:rsidR="00B55049">
        <w:rPr>
          <w:rFonts w:ascii="Times New Roman" w:hAnsi="Times New Roman" w:cs="Times New Roman"/>
          <w:sz w:val="28"/>
          <w:szCs w:val="28"/>
        </w:rPr>
        <w:t>от 17.07.2025 № 497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B55049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5) "О внесении изменений в Закон Камчатского края "О регулировании отдельных вопросов градостроительной деятельности в Камчатском крае" – разработан депутатами Законодательного Собрания Камчатского края в целях приведения в соответствие с </w:t>
      </w:r>
      <w:r w:rsidRPr="00506CF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26.12.2024 № 486-ФЗ </w:t>
      </w:r>
      <w:r w:rsidRPr="00506CFA">
        <w:rPr>
          <w:rFonts w:ascii="Times New Roman" w:hAnsi="Times New Roman" w:cs="Times New Roman"/>
          <w:sz w:val="28"/>
          <w:szCs w:val="28"/>
        </w:rPr>
        <w:t xml:space="preserve">в целях включения в состав региональных нормативов градостроительного </w:t>
      </w:r>
      <w:r w:rsidRPr="00506CFA">
        <w:rPr>
          <w:rFonts w:ascii="Times New Roman" w:hAnsi="Times New Roman" w:cs="Times New Roman"/>
          <w:sz w:val="28"/>
          <w:szCs w:val="28"/>
        </w:rPr>
        <w:lastRenderedPageBreak/>
        <w:t>проектирования расчетных показателей минимально допустимого уровня обеспеченности зданиями пожарных депо, а также уточняются полномочия Правительства Камчатского края по утверждению региональных нормативов градостроительного проектирования, уточняется порядок их подготовки. На 50-й сессии Законодательного Собрания Камчатского края принят Закон Камчатского края</w:t>
      </w:r>
      <w:r w:rsidR="00B55049">
        <w:rPr>
          <w:rFonts w:ascii="Times New Roman" w:hAnsi="Times New Roman" w:cs="Times New Roman"/>
          <w:sz w:val="28"/>
          <w:szCs w:val="28"/>
        </w:rPr>
        <w:t xml:space="preserve"> от 17.07.2025 № 496;</w:t>
      </w:r>
    </w:p>
    <w:p w:rsidR="00B55049" w:rsidRDefault="00B55049" w:rsidP="00B55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– разработан Правительством Камчатского края </w:t>
      </w:r>
      <w:r w:rsidRPr="00B55049">
        <w:rPr>
          <w:rFonts w:ascii="Times New Roman" w:hAnsi="Times New Roman" w:cs="Times New Roman"/>
          <w:sz w:val="28"/>
          <w:szCs w:val="28"/>
        </w:rPr>
        <w:t>в целях приведения в соответствие с 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 учетом изменений, внесенных </w:t>
      </w:r>
      <w:r w:rsidRPr="00B55049">
        <w:rPr>
          <w:rFonts w:ascii="Times New Roman" w:hAnsi="Times New Roman" w:cs="Times New Roman"/>
          <w:sz w:val="28"/>
          <w:szCs w:val="28"/>
        </w:rPr>
        <w:t>Федеральным законом от 27.11.2023 № 561-ФЗ и Федеральным законом от 04.08.2023 № 433-ФЗ, в части уточнения способов формирования фонда капитального ремонта, использования средств фонда капитального ремонта, принципов формирования краткосрочных планов реализации региональной программы капитального ремонта, очередности проведения капитального ремонта общего имущества в многоквартирных домах, информирования собственников помещений в многоквартирных домах, решений о проведении капитального ремонта общего имущества в многоквартирном доме, иных уточняющих положений.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6E2" w:rsidRPr="00B426E2">
        <w:rPr>
          <w:rFonts w:ascii="Times New Roman" w:hAnsi="Times New Roman" w:cs="Times New Roman"/>
          <w:sz w:val="28"/>
          <w:szCs w:val="28"/>
        </w:rPr>
        <w:t>Н</w:t>
      </w:r>
      <w:r w:rsidRPr="00B426E2">
        <w:rPr>
          <w:rFonts w:ascii="Times New Roman" w:hAnsi="Times New Roman" w:cs="Times New Roman"/>
          <w:sz w:val="28"/>
          <w:szCs w:val="28"/>
        </w:rPr>
        <w:t>а 51-й сессии Законодательного Собрания Камчатского края</w:t>
      </w:r>
      <w:r w:rsidR="00B426E2" w:rsidRPr="00B426E2">
        <w:rPr>
          <w:rFonts w:ascii="Times New Roman" w:hAnsi="Times New Roman" w:cs="Times New Roman"/>
          <w:sz w:val="28"/>
          <w:szCs w:val="28"/>
        </w:rPr>
        <w:t xml:space="preserve"> принят в первом чтении</w:t>
      </w:r>
      <w:r w:rsidR="00B426E2">
        <w:rPr>
          <w:rFonts w:ascii="Times New Roman" w:hAnsi="Times New Roman" w:cs="Times New Roman"/>
          <w:sz w:val="28"/>
          <w:szCs w:val="28"/>
        </w:rPr>
        <w:t>;</w:t>
      </w:r>
    </w:p>
    <w:p w:rsidR="00977863" w:rsidRDefault="000903DC" w:rsidP="00977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D55012" w:rsidRPr="00977863">
        <w:rPr>
          <w:rFonts w:ascii="Times New Roman" w:hAnsi="Times New Roman" w:cs="Times New Roman"/>
          <w:sz w:val="28"/>
          <w:szCs w:val="28"/>
        </w:rPr>
        <w:t xml:space="preserve">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 – разработан Городской Думой Петропавловск-Камчатского городского округа. Предусматривает увеличение максимальных расстояний до границ прилегающих территорий в целях </w:t>
      </w:r>
      <w:r w:rsidR="00977863" w:rsidRPr="00977863">
        <w:rPr>
          <w:rFonts w:ascii="Times New Roman" w:hAnsi="Times New Roman" w:cs="Times New Roman"/>
          <w:sz w:val="28"/>
          <w:szCs w:val="28"/>
        </w:rPr>
        <w:t>повышения эффективн</w:t>
      </w:r>
      <w:r w:rsidR="00977863">
        <w:rPr>
          <w:rFonts w:ascii="Times New Roman" w:hAnsi="Times New Roman" w:cs="Times New Roman"/>
          <w:sz w:val="28"/>
          <w:szCs w:val="28"/>
        </w:rPr>
        <w:t>о</w:t>
      </w:r>
      <w:r w:rsidR="00977863" w:rsidRPr="00977863">
        <w:rPr>
          <w:rFonts w:ascii="Times New Roman" w:hAnsi="Times New Roman" w:cs="Times New Roman"/>
          <w:sz w:val="28"/>
          <w:szCs w:val="28"/>
        </w:rPr>
        <w:t xml:space="preserve">сти </w:t>
      </w:r>
      <w:r w:rsidR="00977863">
        <w:rPr>
          <w:rFonts w:ascii="Times New Roman" w:hAnsi="Times New Roman" w:cs="Times New Roman"/>
          <w:sz w:val="28"/>
          <w:szCs w:val="28"/>
        </w:rPr>
        <w:t>организа</w:t>
      </w:r>
      <w:r w:rsidR="00977863" w:rsidRPr="00977863">
        <w:rPr>
          <w:rFonts w:ascii="Times New Roman" w:hAnsi="Times New Roman" w:cs="Times New Roman"/>
          <w:sz w:val="28"/>
          <w:szCs w:val="28"/>
        </w:rPr>
        <w:t>ции контрольных мероприятий за соблюдением правил благоустройства муниципальных образований в Камчатском крае, а также расширения границ ответственности хозяйствующих субъектов за санитарным состоянием прилегающей территории.</w:t>
      </w:r>
      <w:r w:rsidR="00977863">
        <w:rPr>
          <w:rFonts w:ascii="Times New Roman" w:hAnsi="Times New Roman" w:cs="Times New Roman"/>
        </w:rPr>
        <w:t xml:space="preserve"> </w:t>
      </w:r>
      <w:r w:rsidR="0052223A" w:rsidRPr="007B41F2">
        <w:rPr>
          <w:rFonts w:ascii="Times New Roman" w:hAnsi="Times New Roman" w:cs="Times New Roman"/>
          <w:sz w:val="24"/>
          <w:szCs w:val="24"/>
        </w:rPr>
        <w:t>ЗКК от 1</w:t>
      </w:r>
      <w:r w:rsidR="0052223A">
        <w:rPr>
          <w:rFonts w:ascii="Times New Roman" w:hAnsi="Times New Roman" w:cs="Times New Roman"/>
          <w:sz w:val="24"/>
          <w:szCs w:val="24"/>
        </w:rPr>
        <w:t>9</w:t>
      </w:r>
      <w:r w:rsidR="0052223A" w:rsidRPr="007B41F2">
        <w:rPr>
          <w:rFonts w:ascii="Times New Roman" w:hAnsi="Times New Roman" w:cs="Times New Roman"/>
          <w:sz w:val="24"/>
          <w:szCs w:val="24"/>
        </w:rPr>
        <w:t>.0</w:t>
      </w:r>
      <w:r w:rsidR="0052223A">
        <w:rPr>
          <w:rFonts w:ascii="Times New Roman" w:hAnsi="Times New Roman" w:cs="Times New Roman"/>
          <w:sz w:val="24"/>
          <w:szCs w:val="24"/>
        </w:rPr>
        <w:t>9.2025 № 513</w:t>
      </w:r>
      <w:r w:rsidR="00B426E2">
        <w:rPr>
          <w:rFonts w:ascii="Times New Roman" w:hAnsi="Times New Roman" w:cs="Times New Roman"/>
          <w:sz w:val="28"/>
          <w:szCs w:val="28"/>
        </w:rPr>
        <w:t>;</w:t>
      </w:r>
    </w:p>
    <w:p w:rsidR="0052223A" w:rsidRDefault="00B426E2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"</w:t>
      </w:r>
      <w:r w:rsidRPr="00B426E2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Камчатского края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26E2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 государственной власти Камчатского края и государственных органов Камчатского края</w:t>
      </w:r>
      <w:r>
        <w:rPr>
          <w:rFonts w:ascii="Times New Roman" w:hAnsi="Times New Roman" w:cs="Times New Roman"/>
          <w:sz w:val="28"/>
          <w:szCs w:val="28"/>
        </w:rPr>
        <w:t>" – разработан Правительством Камчатского края в целях актуализации информации об официальных сайтах государственных органов Камчатского края. Запланирован к рассмотрению на 52-й сессии Законодател</w:t>
      </w:r>
      <w:r w:rsidR="0052223A">
        <w:rPr>
          <w:rFonts w:ascii="Times New Roman" w:hAnsi="Times New Roman" w:cs="Times New Roman"/>
          <w:sz w:val="28"/>
          <w:szCs w:val="28"/>
        </w:rPr>
        <w:t>ьного Собрания Камчатского края;</w:t>
      </w:r>
    </w:p>
    <w:p w:rsidR="00506CFA" w:rsidRPr="00506CFA" w:rsidRDefault="0052223A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506CFA" w:rsidRPr="00506CFA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506CFA"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предоставлении государственным гражданским служащим Камчатского края единовременной субсидии на приобретение жилого помещения"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депутатами ЗС КК, </w:t>
      </w:r>
      <w:r w:rsidR="00506CFA"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направлен </w:t>
      </w:r>
      <w:r w:rsidR="00506CFA" w:rsidRPr="00506CFA">
        <w:rPr>
          <w:rFonts w:ascii="Times New Roman" w:hAnsi="Times New Roman" w:cs="Times New Roman"/>
          <w:sz w:val="28"/>
          <w:szCs w:val="28"/>
        </w:rPr>
        <w:t xml:space="preserve">в Министерство строительства и жилищной политики КК для рассмотрения и подготовки замечаний и предложений. Ответ получен. </w:t>
      </w:r>
      <w:r w:rsidR="00506CFA" w:rsidRPr="00B070B6">
        <w:rPr>
          <w:rFonts w:ascii="Times New Roman" w:hAnsi="Times New Roman" w:cs="Times New Roman"/>
          <w:sz w:val="28"/>
          <w:szCs w:val="28"/>
        </w:rPr>
        <w:t>Планируется провести рабочую группу по доработке законопроекта;</w:t>
      </w:r>
    </w:p>
    <w:p w:rsidR="00506CFA" w:rsidRPr="00506CFA" w:rsidRDefault="0052223A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06CFA" w:rsidRPr="00506CFA">
        <w:rPr>
          <w:rFonts w:ascii="Times New Roman" w:hAnsi="Times New Roman" w:cs="Times New Roman"/>
          <w:sz w:val="28"/>
          <w:szCs w:val="28"/>
        </w:rPr>
        <w:t xml:space="preserve">) "О внесении изменения в статью 2 Закона Камчатского края "Об обеспечении тишины и покоя граждан в Камчатском крае" (в части установления в Камчатском крае "тихого часа")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депутатами ЗС КК, </w:t>
      </w:r>
      <w:r w:rsidR="00506CFA" w:rsidRPr="00506CFA">
        <w:rPr>
          <w:rFonts w:ascii="Times New Roman" w:hAnsi="Times New Roman" w:cs="Times New Roman"/>
          <w:sz w:val="28"/>
          <w:szCs w:val="28"/>
        </w:rPr>
        <w:t>был рассмотрен на</w:t>
      </w:r>
      <w:r w:rsidR="00506CFA"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заседании комитета, в настоящее время в комитете на </w:t>
      </w:r>
      <w:r w:rsidR="00506CFA" w:rsidRPr="00506CFA">
        <w:rPr>
          <w:rFonts w:ascii="Times New Roman" w:hAnsi="Times New Roman" w:cs="Times New Roman"/>
          <w:sz w:val="28"/>
          <w:szCs w:val="28"/>
        </w:rPr>
        <w:t>доработке;</w:t>
      </w:r>
    </w:p>
    <w:p w:rsidR="00506CFA" w:rsidRPr="00506CFA" w:rsidRDefault="0052223A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06CFA" w:rsidRPr="00506CFA">
        <w:rPr>
          <w:rFonts w:ascii="Times New Roman" w:hAnsi="Times New Roman" w:cs="Times New Roman"/>
          <w:sz w:val="28"/>
          <w:szCs w:val="28"/>
        </w:rPr>
        <w:t xml:space="preserve">) "О внесении изменений в отдельные законодательные акты Камчатского края" (установление ограничений курения табака, потребления </w:t>
      </w:r>
      <w:proofErr w:type="spellStart"/>
      <w:r w:rsidR="00506CFA" w:rsidRPr="00506CF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506CFA" w:rsidRPr="00506CFA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на остановках общественного транспорта (транспорта общего пользования) городского и пригородного сообщения, а также на расстоянии менее пяти метров от них, а также установление административной ответственности за нарушение установленных Законом КК № 421-2019 ограничений)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 депутатами ЗС КК,</w:t>
      </w:r>
      <w:r w:rsidR="00506CFA"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 комитете на </w:t>
      </w:r>
      <w:r w:rsidRPr="00506CFA">
        <w:rPr>
          <w:rFonts w:ascii="Times New Roman" w:hAnsi="Times New Roman" w:cs="Times New Roman"/>
          <w:sz w:val="28"/>
          <w:szCs w:val="28"/>
        </w:rPr>
        <w:t>доработке</w:t>
      </w:r>
      <w:r w:rsidR="00506CFA" w:rsidRPr="00506CFA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506CFA" w:rsidRPr="00B070B6" w:rsidRDefault="00506CFA" w:rsidP="0052223A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CFA">
        <w:rPr>
          <w:b/>
          <w:sz w:val="28"/>
          <w:szCs w:val="28"/>
        </w:rPr>
        <w:t>На рассмотрение Президиума</w:t>
      </w:r>
      <w:r w:rsidRPr="00506CFA">
        <w:rPr>
          <w:sz w:val="28"/>
          <w:szCs w:val="28"/>
        </w:rPr>
        <w:t xml:space="preserve"> Законодательного Собрания Камчатского края комитетом внесено </w:t>
      </w:r>
      <w:r w:rsidRPr="00B070B6">
        <w:rPr>
          <w:b/>
          <w:sz w:val="28"/>
          <w:szCs w:val="28"/>
        </w:rPr>
        <w:t>1</w:t>
      </w:r>
      <w:r w:rsidR="00B070B6" w:rsidRPr="00B070B6">
        <w:rPr>
          <w:b/>
          <w:sz w:val="28"/>
          <w:szCs w:val="28"/>
        </w:rPr>
        <w:t>9</w:t>
      </w:r>
      <w:r w:rsidRPr="00B070B6">
        <w:rPr>
          <w:b/>
          <w:sz w:val="28"/>
          <w:szCs w:val="28"/>
        </w:rPr>
        <w:t>9</w:t>
      </w:r>
      <w:r w:rsidRPr="00B070B6">
        <w:rPr>
          <w:sz w:val="28"/>
          <w:szCs w:val="28"/>
        </w:rPr>
        <w:t xml:space="preserve"> </w:t>
      </w:r>
      <w:r w:rsidRPr="00B070B6">
        <w:rPr>
          <w:b/>
          <w:sz w:val="28"/>
          <w:szCs w:val="28"/>
        </w:rPr>
        <w:t>вопросов</w:t>
      </w:r>
      <w:r w:rsidRPr="00B070B6">
        <w:rPr>
          <w:sz w:val="28"/>
          <w:szCs w:val="28"/>
        </w:rPr>
        <w:t>, из них:</w:t>
      </w:r>
    </w:p>
    <w:p w:rsidR="00506CFA" w:rsidRPr="00B070B6" w:rsidRDefault="00506CFA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проектов федеральных законов – </w:t>
      </w:r>
      <w:r w:rsidR="00B070B6" w:rsidRPr="00B070B6">
        <w:rPr>
          <w:rFonts w:ascii="Times New Roman" w:hAnsi="Times New Roman" w:cs="Times New Roman"/>
          <w:b/>
          <w:sz w:val="28"/>
          <w:szCs w:val="28"/>
        </w:rPr>
        <w:t>90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506CFA" w:rsidRPr="00B070B6" w:rsidRDefault="00506CFA" w:rsidP="00522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обращений субъектов Российской Федерации – </w:t>
      </w:r>
      <w:r w:rsidR="00B070B6" w:rsidRPr="00B070B6">
        <w:rPr>
          <w:rFonts w:ascii="Times New Roman" w:hAnsi="Times New Roman" w:cs="Times New Roman"/>
          <w:b/>
          <w:sz w:val="28"/>
          <w:szCs w:val="28"/>
        </w:rPr>
        <w:t>15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506CFA" w:rsidRPr="00B070B6" w:rsidRDefault="00506CFA" w:rsidP="00522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награждении граждан, организаций наградами Камчатского края – </w:t>
      </w:r>
      <w:r w:rsidR="00B070B6">
        <w:rPr>
          <w:rFonts w:ascii="Times New Roman" w:hAnsi="Times New Roman" w:cs="Times New Roman"/>
          <w:b/>
          <w:sz w:val="28"/>
          <w:szCs w:val="28"/>
        </w:rPr>
        <w:t>69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506CFA" w:rsidRPr="00B070B6" w:rsidRDefault="00506CFA" w:rsidP="00522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внесении изменений в Перечень наказов избирателей депутатам Законодательного Собрания Камчатского края на 2025 год – </w:t>
      </w:r>
      <w:r w:rsidR="00FC52F1" w:rsidRPr="00B070B6">
        <w:rPr>
          <w:rFonts w:ascii="Times New Roman" w:hAnsi="Times New Roman" w:cs="Times New Roman"/>
          <w:b/>
          <w:sz w:val="28"/>
          <w:szCs w:val="28"/>
        </w:rPr>
        <w:t>1</w:t>
      </w:r>
      <w:r w:rsidR="00B070B6" w:rsidRPr="00B070B6">
        <w:rPr>
          <w:rFonts w:ascii="Times New Roman" w:hAnsi="Times New Roman" w:cs="Times New Roman"/>
          <w:b/>
          <w:sz w:val="28"/>
          <w:szCs w:val="28"/>
        </w:rPr>
        <w:t>2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506CFA" w:rsidRPr="00B070B6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 проведении "правительственного часа", а также об изменении даты его проведения;</w:t>
      </w:r>
    </w:p>
    <w:p w:rsidR="00506CFA" w:rsidRPr="00B070B6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об изменении состава Совета директоров;</w:t>
      </w:r>
    </w:p>
    <w:p w:rsidR="00506CFA" w:rsidRPr="00B070B6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 внесении изменений в Положение о комитете.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Заседания и рабочие совещания комитета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За отчетный период организовано и проведено: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="00496CF4">
        <w:rPr>
          <w:rFonts w:ascii="Times New Roman" w:hAnsi="Times New Roman" w:cs="Times New Roman"/>
          <w:b/>
          <w:sz w:val="28"/>
          <w:szCs w:val="28"/>
        </w:rPr>
        <w:t>6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b/>
          <w:sz w:val="28"/>
          <w:szCs w:val="28"/>
        </w:rPr>
        <w:t>заседаний комитета</w:t>
      </w:r>
      <w:r w:rsidRPr="00506CFA">
        <w:rPr>
          <w:rFonts w:ascii="Times New Roman" w:hAnsi="Times New Roman" w:cs="Times New Roman"/>
          <w:sz w:val="28"/>
          <w:szCs w:val="28"/>
        </w:rPr>
        <w:t xml:space="preserve">, на которых рассмотрено </w:t>
      </w:r>
      <w:r w:rsidRPr="00506CFA">
        <w:rPr>
          <w:rFonts w:ascii="Times New Roman" w:hAnsi="Times New Roman" w:cs="Times New Roman"/>
          <w:b/>
          <w:sz w:val="28"/>
          <w:szCs w:val="28"/>
        </w:rPr>
        <w:t>1</w:t>
      </w:r>
      <w:r w:rsidR="00496CF4">
        <w:rPr>
          <w:rFonts w:ascii="Times New Roman" w:hAnsi="Times New Roman" w:cs="Times New Roman"/>
          <w:b/>
          <w:sz w:val="28"/>
          <w:szCs w:val="28"/>
        </w:rPr>
        <w:t>4</w:t>
      </w:r>
      <w:r w:rsidRPr="0050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вопросов</w:t>
      </w:r>
      <w:r w:rsidR="00496CF4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="00496CF4">
        <w:rPr>
          <w:rFonts w:ascii="Times New Roman" w:hAnsi="Times New Roman" w:cs="Times New Roman"/>
          <w:b/>
          <w:sz w:val="28"/>
          <w:szCs w:val="28"/>
        </w:rPr>
        <w:t>20</w:t>
      </w:r>
      <w:r w:rsidRPr="00506CFA">
        <w:rPr>
          <w:rFonts w:ascii="Times New Roman" w:hAnsi="Times New Roman" w:cs="Times New Roman"/>
          <w:b/>
          <w:sz w:val="28"/>
          <w:szCs w:val="28"/>
        </w:rPr>
        <w:t xml:space="preserve"> рабочих совещаний</w:t>
      </w:r>
      <w:r w:rsidRPr="00506CFA">
        <w:rPr>
          <w:rFonts w:ascii="Times New Roman" w:hAnsi="Times New Roman" w:cs="Times New Roman"/>
          <w:sz w:val="28"/>
          <w:szCs w:val="28"/>
        </w:rPr>
        <w:t xml:space="preserve"> (Кирносенко А.В. – </w:t>
      </w:r>
      <w:r w:rsidR="00496CF4">
        <w:rPr>
          <w:rFonts w:ascii="Times New Roman" w:hAnsi="Times New Roman" w:cs="Times New Roman"/>
          <w:b/>
          <w:sz w:val="28"/>
          <w:szCs w:val="28"/>
        </w:rPr>
        <w:t>10</w:t>
      </w:r>
      <w:r w:rsidRPr="00506CFA">
        <w:rPr>
          <w:rFonts w:ascii="Times New Roman" w:hAnsi="Times New Roman" w:cs="Times New Roman"/>
          <w:sz w:val="28"/>
          <w:szCs w:val="28"/>
        </w:rPr>
        <w:t xml:space="preserve">; Рудковской А.В. – </w:t>
      </w:r>
      <w:r w:rsidRPr="00506CFA">
        <w:rPr>
          <w:rFonts w:ascii="Times New Roman" w:hAnsi="Times New Roman" w:cs="Times New Roman"/>
          <w:b/>
          <w:sz w:val="28"/>
          <w:szCs w:val="28"/>
        </w:rPr>
        <w:t>9</w:t>
      </w:r>
      <w:r w:rsidR="00C30A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0A2B" w:rsidRPr="00C30A2B">
        <w:rPr>
          <w:rFonts w:ascii="Times New Roman" w:hAnsi="Times New Roman" w:cs="Times New Roman"/>
          <w:sz w:val="28"/>
          <w:szCs w:val="28"/>
        </w:rPr>
        <w:t>Лозовским С.В. –</w:t>
      </w:r>
      <w:r w:rsidR="00C30A2B">
        <w:rPr>
          <w:rFonts w:ascii="Times New Roman" w:hAnsi="Times New Roman" w:cs="Times New Roman"/>
          <w:b/>
          <w:sz w:val="28"/>
          <w:szCs w:val="28"/>
        </w:rPr>
        <w:t xml:space="preserve"> 1 (выездное)</w:t>
      </w:r>
      <w:r w:rsidRPr="00506CFA">
        <w:rPr>
          <w:rFonts w:ascii="Times New Roman" w:hAnsi="Times New Roman" w:cs="Times New Roman"/>
          <w:sz w:val="28"/>
          <w:szCs w:val="28"/>
        </w:rPr>
        <w:t>)</w:t>
      </w:r>
      <w:r w:rsidR="00264759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506C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b/>
          <w:sz w:val="28"/>
          <w:szCs w:val="28"/>
        </w:rPr>
        <w:t>селекторное совещание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с руководителями представительных органов муниципальных образований в Камчатском крае на тему "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на территории Камчатского края положений Федерального закона "О северном завозе", а также реализации в 2024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края" (13.03);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>- "</w:t>
      </w:r>
      <w:r w:rsidRPr="00506C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правительственный час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по вопросу реализации в 2024 году в Камчатском крае мероприятий </w:t>
      </w:r>
      <w:r w:rsidRPr="00506CFA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федерального и краевого бюджетов, перспективы в 2025 году (10.06), по результатам которого комитет</w:t>
      </w:r>
      <w:r w:rsidR="00D451D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1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подготовлен 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обращения Парламентской Ассоциации "Дальний Восток и Забайкалье" </w:t>
      </w:r>
      <w:r w:rsidR="00D451D8">
        <w:rPr>
          <w:rFonts w:ascii="Times New Roman" w:hAnsi="Times New Roman" w:cs="Times New Roman"/>
          <w:color w:val="000000" w:themeColor="text1"/>
          <w:sz w:val="28"/>
          <w:szCs w:val="28"/>
        </w:rPr>
        <w:t>в Правительство Российской Федерации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выработки мер, направленных на увеличение объема расселяемого аварийного жилья, в том числе путем изменения условий и объемов финансовой поддержки мероприятий по переселению граждан из аварийного жилищного фонда за счет средств федерального бюджета.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506C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Комитетом в отчетном периоде проводилась также следующая работа:</w:t>
      </w:r>
    </w:p>
    <w:p w:rsidR="001D5472" w:rsidRPr="00506CFA" w:rsidRDefault="001D5472" w:rsidP="001D5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7632E4">
        <w:rPr>
          <w:rFonts w:ascii="Times New Roman" w:hAnsi="Times New Roman" w:cs="Times New Roman"/>
          <w:sz w:val="28"/>
        </w:rPr>
        <w:t>на основании обращения коллектива КГОБУ "</w:t>
      </w:r>
      <w:proofErr w:type="spellStart"/>
      <w:r w:rsidRPr="007632E4">
        <w:rPr>
          <w:rFonts w:ascii="Times New Roman" w:hAnsi="Times New Roman" w:cs="Times New Roman"/>
          <w:sz w:val="28"/>
        </w:rPr>
        <w:t>Мильковская</w:t>
      </w:r>
      <w:proofErr w:type="spellEnd"/>
      <w:r w:rsidRPr="007632E4">
        <w:rPr>
          <w:rFonts w:ascii="Times New Roman" w:hAnsi="Times New Roman" w:cs="Times New Roman"/>
          <w:sz w:val="28"/>
        </w:rPr>
        <w:t xml:space="preserve"> средняя школа № 2" </w:t>
      </w:r>
      <w:r w:rsidRPr="00506CFA">
        <w:rPr>
          <w:rFonts w:ascii="Times New Roman" w:hAnsi="Times New Roman" w:cs="Times New Roman"/>
          <w:sz w:val="28"/>
          <w:szCs w:val="28"/>
        </w:rPr>
        <w:t>изучался вопрос изменения критериев принятия в члены жилищно-строительного кооператива граждан Российской Федерации, для которых работа в государственных образовательных организациях, находящихся в ведении Камчатского края, или муниципальных образовательных организациях, установленных постановлением Правительства Камчатского края от 06.06.2012 № 254-П "О мерах по реализации в Камчатском крае Федерального закона от 24.07.2008 № 161-ФЗ "О содействии развитию жилищного строительства" и Федерального закона от 25.10.2001 № 137-ФЗ "О введении в действие Земельного кодекса Российской Федерации" является основным местом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32E4">
        <w:rPr>
          <w:rFonts w:ascii="Times New Roman" w:hAnsi="Times New Roman" w:cs="Times New Roman"/>
          <w:sz w:val="28"/>
          <w:szCs w:val="28"/>
        </w:rPr>
        <w:t xml:space="preserve">По итогу комитетом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о пересмотре критериев, которым должны соответствовать граждане, желающие вступить в члены жилищно-строительного кооператива, установленных постановлением Правительства КК от 06.06.2012 № 254-П, а именно: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632E4">
        <w:rPr>
          <w:rFonts w:ascii="Times New Roman" w:hAnsi="Times New Roman" w:cs="Times New Roman"/>
          <w:sz w:val="28"/>
          <w:szCs w:val="28"/>
        </w:rPr>
        <w:t xml:space="preserve">уменьшение стажа работы, необходимого для принятия в члены жилищно-строительного кооператива до одного года;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632E4">
        <w:rPr>
          <w:rFonts w:ascii="Times New Roman" w:hAnsi="Times New Roman" w:cs="Times New Roman"/>
          <w:sz w:val="28"/>
          <w:szCs w:val="28"/>
        </w:rPr>
        <w:t xml:space="preserve">исключение положения о нуждаемости граждан в жилых помещениях, предоставляемых по договорам социального найма;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632E4">
        <w:rPr>
          <w:rFonts w:ascii="Times New Roman" w:hAnsi="Times New Roman" w:cs="Times New Roman"/>
          <w:sz w:val="28"/>
          <w:szCs w:val="28"/>
        </w:rPr>
        <w:t xml:space="preserve">дополнение новой категорией граждан, которые могут быть приняты в члены жилищно-строительных кооперативов, создаваемых в целях обеспечения жильем граждан, а именно,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территориях, категории которых определены Правительством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От Правительства Камчатского края </w:t>
      </w:r>
      <w:r w:rsidRPr="00B070B6">
        <w:rPr>
          <w:rFonts w:ascii="Times New Roman" w:hAnsi="Times New Roman" w:cs="Times New Roman"/>
          <w:sz w:val="28"/>
          <w:szCs w:val="28"/>
        </w:rPr>
        <w:t>пришел ответ, в котором сообщалось о согласии предложенных изменений и разработке соответствующего проекта в кратчайшие сроки. В настоящее время на контроле комитета;</w:t>
      </w:r>
    </w:p>
    <w:p w:rsidR="001D5472" w:rsidRDefault="001D5472" w:rsidP="001D5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6E3383">
        <w:rPr>
          <w:rFonts w:ascii="Times New Roman" w:hAnsi="Times New Roman" w:cs="Times New Roman"/>
          <w:sz w:val="28"/>
          <w:szCs w:val="28"/>
        </w:rPr>
        <w:t>установлении для участия молодых семей в мероприятии по предоставлению молодым семьям социальных выплат на приобретение жилого помещения</w:t>
      </w:r>
      <w:r>
        <w:rPr>
          <w:sz w:val="28"/>
          <w:szCs w:val="28"/>
        </w:rPr>
        <w:t xml:space="preserve"> 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постоянном проживании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лет</w:t>
      </w:r>
      <w:r w:rsidRPr="00B070B6">
        <w:rPr>
          <w:rFonts w:ascii="Times New Roman" w:hAnsi="Times New Roman" w:cs="Times New Roman"/>
          <w:sz w:val="28"/>
          <w:szCs w:val="28"/>
        </w:rPr>
        <w:t>. В настоящее время на контроле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0543" w:rsidRDefault="00210543" w:rsidP="0021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о 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CFA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устанавливающего в Камчатском крае денежное вознаграждение гражданам за информирование органов внутренних дел (полиции) о лицах, управляющих транспортными средствами </w:t>
      </w:r>
      <w:r>
        <w:rPr>
          <w:rFonts w:ascii="Times New Roman" w:hAnsi="Times New Roman" w:cs="Times New Roman"/>
          <w:sz w:val="28"/>
          <w:szCs w:val="28"/>
        </w:rPr>
        <w:t>в состоянии опьянения</w:t>
      </w:r>
      <w:r w:rsidRPr="00B070B6">
        <w:rPr>
          <w:rFonts w:ascii="Times New Roman" w:hAnsi="Times New Roman" w:cs="Times New Roman"/>
          <w:sz w:val="28"/>
          <w:szCs w:val="28"/>
        </w:rPr>
        <w:t>. В настоящее время на контроле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0543" w:rsidRPr="002D5710" w:rsidRDefault="00210543" w:rsidP="00210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изучаются проблемы </w:t>
      </w:r>
      <w:r w:rsidRPr="00210543">
        <w:rPr>
          <w:rFonts w:ascii="Times New Roman" w:hAnsi="Times New Roman" w:cs="Times New Roman"/>
          <w:sz w:val="28"/>
          <w:szCs w:val="28"/>
        </w:rPr>
        <w:t xml:space="preserve">подготовки к зимнему периоду 2025 – 2026 годы субъектов электроэнергетики и объектов жилищно-коммунального хозяйства в Камчатском крае, в том числе, связанные с финансированием текущих обязательств перед </w:t>
      </w:r>
      <w:proofErr w:type="spellStart"/>
      <w:r w:rsidRPr="00210543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210543">
        <w:rPr>
          <w:rFonts w:ascii="Times New Roman" w:hAnsi="Times New Roman" w:cs="Times New Roman"/>
          <w:sz w:val="28"/>
          <w:szCs w:val="28"/>
        </w:rPr>
        <w:t xml:space="preserve"> организациями Камчатского края по субсидиям на возмещение недополученных доходов в связи оказанием услуг по отпуску электрической энергии населению и коммунальных услуг потребителям по льготным тарифам</w:t>
      </w:r>
      <w:r>
        <w:rPr>
          <w:rFonts w:ascii="Times New Roman" w:hAnsi="Times New Roman" w:cs="Times New Roman"/>
          <w:sz w:val="28"/>
          <w:szCs w:val="28"/>
        </w:rPr>
        <w:t xml:space="preserve"> (на контроле комитета);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изучался вопрос о целесообразности разработки отдельной программы по переселению граждан из аварийного жилого фонда в отношении домов блокированной застройки, находящихся в собственности муниципальных образований;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изучался вопрос необходимости внесения изменений в статьи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506CFA">
        <w:rPr>
          <w:rFonts w:ascii="Times New Roman" w:hAnsi="Times New Roman" w:cs="Times New Roman"/>
          <w:sz w:val="28"/>
          <w:szCs w:val="28"/>
        </w:rPr>
        <w:t>,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Pr="00506CFA">
        <w:rPr>
          <w:rFonts w:ascii="Times New Roman" w:hAnsi="Times New Roman" w:cs="Times New Roman"/>
          <w:sz w:val="28"/>
          <w:szCs w:val="28"/>
        </w:rPr>
        <w:t xml:space="preserve"> и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506CF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в части освобождения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от уплаты государственной пошлины при обращении в суды о взыскании задолженности по уплате взносов на капитальный ремонт;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изучался вопрос по социальной газификации (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) частных домовладений в Камчатском крае</w:t>
      </w:r>
      <w:r w:rsidR="00210543">
        <w:rPr>
          <w:rFonts w:ascii="Times New Roman" w:hAnsi="Times New Roman" w:cs="Times New Roman"/>
          <w:sz w:val="28"/>
          <w:szCs w:val="28"/>
        </w:rPr>
        <w:t xml:space="preserve"> (на контроле комитета)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63384" w:rsidRDefault="00563384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изучался вопрос применения мер административной ответственности к собственникам зданий или сооружений за непринятие мер, препятствующих несанкционированному доступу людей в здание или сооружение при прекращении эксплуатации объектов капитального строительства по обращению Законодательного Собрания Калининградской области;</w:t>
      </w:r>
    </w:p>
    <w:p w:rsid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изучался вопрос актуальности на территории Камчатского края проблем с невозможностью оказания услуг и (или) выполнения работ по капитальному ремонту общего имущества в многоквартирном доме (в том числе завершения ранее начатых работ) в связи с воспрепятствованием выполнению таких работ со стороны собственников помещений в многоквартирном доме либо лица, осуществляющего управление многоквартирным домом, выразившимся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подрядной организации в помещения в многоквартирном доме либо к строительным конструкциям, </w:t>
      </w:r>
      <w:r w:rsidRPr="00506CFA">
        <w:rPr>
          <w:rFonts w:ascii="Times New Roman" w:hAnsi="Times New Roman" w:cs="Times New Roman"/>
          <w:sz w:val="28"/>
          <w:szCs w:val="28"/>
        </w:rPr>
        <w:lastRenderedPageBreak/>
        <w:t>инженерным сетям, санитарно-техническому, электрическому, механическому и иному оборудованию многоквартирного дома</w:t>
      </w:r>
      <w:r w:rsidR="00563384">
        <w:rPr>
          <w:rFonts w:ascii="Times New Roman" w:hAnsi="Times New Roman" w:cs="Times New Roman"/>
          <w:sz w:val="28"/>
          <w:szCs w:val="28"/>
        </w:rPr>
        <w:t xml:space="preserve"> (по обращению Московской областной Думы)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63384" w:rsidRPr="00506CFA" w:rsidRDefault="00563384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изучалось </w:t>
      </w:r>
      <w:r w:rsidRPr="00563384">
        <w:rPr>
          <w:rFonts w:ascii="Times New Roman" w:hAnsi="Times New Roman" w:cs="Times New Roman"/>
          <w:sz w:val="28"/>
          <w:szCs w:val="28"/>
        </w:rPr>
        <w:t>предложение прокуратуры Магаданской области по внесению изменений в федеральное законодательство в целях нормативного закрепления возможности переселения граждан из аварийных помещений, расположенных в населенных пунктах, где отсутствует иное благоустроенное жилье, в окружной центр муниципального образования без их согласи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9E2E30" w:rsidRPr="009E2E30" w:rsidRDefault="009E2E30" w:rsidP="009E2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E30">
        <w:rPr>
          <w:rFonts w:ascii="Times New Roman" w:hAnsi="Times New Roman" w:cs="Times New Roman"/>
          <w:sz w:val="28"/>
          <w:szCs w:val="28"/>
        </w:rPr>
        <w:t>- изучался вопрос о целесообразности законодательной инициативы по внесению изменения в статьи 8.23 и 12.5 Кодекса Российской Федерации об административных правонарушениях в части увеличения размера административного штрафа по обращению Законодательного Собрания Забайкальского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4D58" w:rsidRPr="002D5710" w:rsidRDefault="00F94D58" w:rsidP="00F94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 вопрос </w:t>
      </w:r>
      <w:r w:rsidRPr="002D5710">
        <w:rPr>
          <w:rFonts w:ascii="Times New Roman" w:hAnsi="Times New Roman" w:cs="Times New Roman"/>
          <w:sz w:val="28"/>
          <w:szCs w:val="28"/>
        </w:rPr>
        <w:t>организации на базе нового терминала аэропорта Петропавловск-Камчатский (Елизово) бесплатного специализированного места для временного хранения багажа пассажиров местных авиалиний, оказавшихся в ситуации задержки или отмены рейса по метеоусловиям</w:t>
      </w:r>
      <w:r w:rsidR="00210543"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eastAsia="Calibri" w:hAnsi="Times New Roman" w:cs="Times New Roman"/>
          <w:bCs/>
          <w:sz w:val="28"/>
          <w:szCs w:val="28"/>
        </w:rPr>
        <w:t xml:space="preserve">- с участием членов комитета решен вопрос по реализации в Петропавловск-Камчатском </w:t>
      </w:r>
      <w:r w:rsidRPr="00506CFA">
        <w:rPr>
          <w:rFonts w:ascii="Times New Roman" w:hAnsi="Times New Roman" w:cs="Times New Roman"/>
          <w:sz w:val="28"/>
          <w:szCs w:val="28"/>
        </w:rPr>
        <w:t>мероприятий по установке специальных контейнеров (так называемых "лодочек"), предназначенных для сбора отработанной авторезины;</w:t>
      </w:r>
    </w:p>
    <w:p w:rsid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внесены существенные изменения в Положение о постоянном комитете Законодательного Собрания Камчатского края по строительству, транспорту, энергетике и вопросам жилищно-коммунального хозяйства, утвержденное решением Президиума Законодательного Собрания Камчатского края от 10.11.2021 № 283, связанные с внесением ряда изменений в Типовое положение о постоянных комитетах, постоянной комиссии Законодательного Собрания Камчатского края (см. постановления от 07.06.2024 № 692, от 17.09.2</w:t>
      </w:r>
      <w:r w:rsidR="007632E4">
        <w:rPr>
          <w:rFonts w:ascii="Times New Roman" w:hAnsi="Times New Roman" w:cs="Times New Roman"/>
          <w:sz w:val="28"/>
          <w:szCs w:val="28"/>
        </w:rPr>
        <w:t>024 № 731, от 19.11.2024 № 774);</w:t>
      </w:r>
    </w:p>
    <w:p w:rsidR="007632E4" w:rsidRDefault="007632E4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подготовлено предложение в проект повестки дня Общего собрания Парламентской Ассоциации "Дальний Восток и Забайкалье" и подготовлено Обращение в Правительство РФ по вопросу выработки мер, направленных на изменение условий и объемов финансовой поддержки мероприятий по переселению граждан из аварийного жилищного фонда за счет средств федерального бюджета;</w:t>
      </w:r>
    </w:p>
    <w:p w:rsidR="00222FC4" w:rsidRPr="00506CFA" w:rsidRDefault="00222FC4" w:rsidP="00222F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подготовлены вопросы от комитета </w:t>
      </w:r>
      <w:r w:rsidRPr="00506CFA">
        <w:rPr>
          <w:rFonts w:ascii="Times New Roman" w:eastAsia="Calibri" w:hAnsi="Times New Roman" w:cs="Times New Roman"/>
          <w:bCs/>
          <w:sz w:val="28"/>
          <w:szCs w:val="28"/>
        </w:rPr>
        <w:t>к отчету Губернатора Камчатского края о результатах деятельности Правительства Камчатского края за 2024 год;</w:t>
      </w:r>
    </w:p>
    <w:p w:rsidR="00E47382" w:rsidRPr="00631628" w:rsidRDefault="00222FC4" w:rsidP="006316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eastAsia="Calibri" w:hAnsi="Times New Roman" w:cs="Times New Roman"/>
          <w:bCs/>
          <w:sz w:val="28"/>
          <w:szCs w:val="28"/>
        </w:rPr>
        <w:t>- подготовлено предложение для общественного обсуждения отчета об исполнени</w:t>
      </w:r>
      <w:r w:rsidR="00631628">
        <w:rPr>
          <w:rFonts w:ascii="Times New Roman" w:eastAsia="Calibri" w:hAnsi="Times New Roman" w:cs="Times New Roman"/>
          <w:bCs/>
          <w:sz w:val="28"/>
          <w:szCs w:val="28"/>
        </w:rPr>
        <w:t>и краевого бюджета за 2024 год;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="00631628" w:rsidRPr="00506CFA">
        <w:rPr>
          <w:rFonts w:ascii="Times New Roman" w:hAnsi="Times New Roman" w:cs="Times New Roman"/>
          <w:sz w:val="28"/>
          <w:szCs w:val="28"/>
        </w:rPr>
        <w:t xml:space="preserve">изучался </w:t>
      </w:r>
      <w:r w:rsidRPr="00506CFA">
        <w:rPr>
          <w:rFonts w:ascii="Times New Roman" w:hAnsi="Times New Roman" w:cs="Times New Roman"/>
          <w:sz w:val="28"/>
          <w:szCs w:val="28"/>
        </w:rPr>
        <w:t>вопрос организации проезда автомобильного транспорта к горнолыжной базе "Красная сопка" со стороны автомобильной дороги общего пользования федерального значения А-401 "подъездная дорога от морского порта "Петропавловск-Камчатский к аэропорту Петропавловск-Камчатский (Елизово)"</w:t>
      </w:r>
      <w:r w:rsidR="00631628" w:rsidRPr="00631628">
        <w:rPr>
          <w:rFonts w:ascii="Times New Roman" w:hAnsi="Times New Roman" w:cs="Times New Roman"/>
          <w:sz w:val="28"/>
          <w:szCs w:val="28"/>
        </w:rPr>
        <w:t xml:space="preserve"> </w:t>
      </w:r>
      <w:r w:rsidR="00631628">
        <w:rPr>
          <w:rFonts w:ascii="Times New Roman" w:hAnsi="Times New Roman" w:cs="Times New Roman"/>
          <w:sz w:val="28"/>
          <w:szCs w:val="28"/>
        </w:rPr>
        <w:t>(на контроле комитета)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63384" w:rsidRDefault="00563384" w:rsidP="00563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изучается вопрос изменения страховых тарифов по обязательному страхованию гражданской ответственности владельцев транспортных средств применительно к территории Камчатского края (с учетом проекта Указания ЦБ РФ "О внесении изменений в приложения 1, 2 и 4 к Указанию Банка России от 008.12.2021 № 6007-У "О страховых тарифах по обязательному страхованию гражданской ответственности владельцев тр</w:t>
      </w:r>
      <w:r w:rsidR="00631628">
        <w:rPr>
          <w:rFonts w:ascii="Times New Roman" w:hAnsi="Times New Roman" w:cs="Times New Roman"/>
          <w:sz w:val="28"/>
          <w:szCs w:val="28"/>
        </w:rPr>
        <w:t>анспортных средств").</w:t>
      </w:r>
    </w:p>
    <w:p w:rsidR="00797558" w:rsidRPr="00506CFA" w:rsidRDefault="00797558" w:rsidP="00506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Представительное направление деятельности</w:t>
      </w:r>
    </w:p>
    <w:p w:rsidR="00506CFA" w:rsidRPr="00506CFA" w:rsidRDefault="00506CFA" w:rsidP="00506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Кирносенко А.В., председатель комитета: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участие: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сессиях Законодательного Собрания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Президиума Законодательного Собрания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фракции Всероссийской политической партии "Единая Россия";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заседаниях постоянных комитетов Законодательного Собрания Камчатского края;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рабочих совещаниях, проводимых комитетом;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Правительства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r w:rsidRPr="00506CFA">
        <w:rPr>
          <w:rFonts w:ascii="Times New Roman" w:hAnsi="Times New Roman" w:cs="Times New Roman"/>
          <w:sz w:val="28"/>
          <w:szCs w:val="28"/>
        </w:rPr>
        <w:t>семинар-практикуме для представительных органов муниципальных образований в Камчатском крае (выступление с докладом);</w:t>
      </w:r>
    </w:p>
    <w:p w:rsidR="00506CFA" w:rsidRPr="00506CFA" w:rsidRDefault="00506CFA" w:rsidP="00506CF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рабочей группе по реализации в Камчатском крае ведомственной целевой программы "Оказание государственной поддержки гражданам в обеспечении жильем и оплате жилищно-коммунальных услуг";</w:t>
      </w:r>
    </w:p>
    <w:p w:rsidR="00506CFA" w:rsidRPr="00506CFA" w:rsidRDefault="00506CFA" w:rsidP="00506CF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Комиссии по обеспечению безопасности дорожного движения в Камчатском крае;</w:t>
      </w:r>
    </w:p>
    <w:p w:rsidR="00506CFA" w:rsidRPr="00506CFA" w:rsidRDefault="00506CFA" w:rsidP="00506CF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попечительского совета фонда капитального ремонта многоквартирных домов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Комиссии по определению необходимости проведения капитального ремонта общего имущества в многоквартирных домах, расположенных на территории Камчатского края;</w:t>
      </w:r>
    </w:p>
    <w:p w:rsid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составе Межведомственной комиссии по обеспечению реализации регионального проекта "Формирование комфортной городской среды в Камчатском крае";</w:t>
      </w:r>
    </w:p>
    <w:p w:rsidR="008F782B" w:rsidRDefault="00895FD5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составе </w:t>
      </w:r>
      <w:r w:rsidR="008F782B" w:rsidRPr="00895FD5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F782B" w:rsidRPr="00895FD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F782B" w:rsidRPr="00895FD5">
        <w:rPr>
          <w:rFonts w:ascii="Times New Roman" w:hAnsi="Times New Roman" w:cs="Times New Roman"/>
          <w:sz w:val="28"/>
          <w:szCs w:val="28"/>
        </w:rPr>
        <w:t xml:space="preserve"> по решению вопроса об организации отправки с территории Камчатского края почтовых отправлений с продуктами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2FF1" w:rsidRPr="00895FD5" w:rsidRDefault="00895FD5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2FF1" w:rsidRPr="00895FD5">
        <w:rPr>
          <w:rFonts w:ascii="Times New Roman" w:hAnsi="Times New Roman" w:cs="Times New Roman"/>
          <w:sz w:val="28"/>
          <w:szCs w:val="28"/>
        </w:rPr>
        <w:t>в составе Градостроительного совета при Губернаторе Камчатского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2FF1" w:rsidRPr="00506CFA" w:rsidRDefault="00895FD5" w:rsidP="00895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2FF1" w:rsidRPr="00895FD5">
        <w:rPr>
          <w:rFonts w:ascii="Times New Roman" w:hAnsi="Times New Roman" w:cs="Times New Roman"/>
          <w:sz w:val="28"/>
          <w:szCs w:val="28"/>
        </w:rPr>
        <w:t>в составе рабочей группе по разработке предложений по определению критериев, являющихся основанием для рассмотрения вопроса об установке памятника, памятного знака Героям Советского Союза и Российской Федерации на территории Петропавловск-Камчатского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Коллегии Контрольно-счетной палаты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Комиссии по обеспечению безопасности дорожного движения Петропавловск-Камчатского городского округа;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рабочей группе по реализации в Камчатском крае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Молодежного парламента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Комиссии Законодательного Собрания Камчатского края по противодействию коррупции;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при губернаторе Камчатского края по стратегическому развитию и национальным проектам;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заседании Регионального штаба по строительству в Камчатском крае под председательством Губернатора Камчатского края В.В.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Регионального штаба по газификации в Камчатском крае под председательством Миронова С.А.;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очередном ежегодном Общем собрании членов Союза строителей Камчатки;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совещании по Дальневосточному кварталу под председательством С.А. Миронова;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"Корпорация развития Камчатки";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Спецтранс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"Тепло земли";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Каминжиниринг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крае";</w:t>
      </w:r>
    </w:p>
    <w:p w:rsidR="00506CFA" w:rsidRPr="00895FD5" w:rsidRDefault="00506CFA" w:rsidP="00895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круглом столе по обсуждению вопроса о законодательном решении проблемы, связанной с невозможностью оказания услуг и (или) выполнения работ по капительному ремонту общего имущества в многоквартирном доме (в том числе завершения ранее начатых работ) в связи с воспрепятствованием выполнению таких работ со стороны собственников помещений в многоквартирном доме либо лица, осуществляющего управление многоквартирным домом, выразившемся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подрядной организации в помещения в многоквартирном доме либо к строительным конструкциям, инженерным сетям, санитарно-техническому, электрическому, механическому и иному оборудованию многоквартирного дома (г. Биробиджан);</w:t>
      </w:r>
    </w:p>
    <w:p w:rsidR="00BD4A10" w:rsidRPr="00506CFA" w:rsidRDefault="00895FD5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4A10" w:rsidRPr="00895FD5">
        <w:rPr>
          <w:rFonts w:ascii="Times New Roman" w:hAnsi="Times New Roman" w:cs="Times New Roman"/>
          <w:sz w:val="28"/>
          <w:szCs w:val="28"/>
        </w:rPr>
        <w:t xml:space="preserve">в рабочей встрече под председательством </w:t>
      </w:r>
      <w:proofErr w:type="spellStart"/>
      <w:r w:rsidR="00BD4A10" w:rsidRPr="00895FD5">
        <w:rPr>
          <w:rFonts w:ascii="Times New Roman" w:hAnsi="Times New Roman" w:cs="Times New Roman"/>
          <w:sz w:val="28"/>
          <w:szCs w:val="28"/>
        </w:rPr>
        <w:t>Унтиловой</w:t>
      </w:r>
      <w:proofErr w:type="spellEnd"/>
      <w:r w:rsidR="00BD4A10" w:rsidRPr="00895FD5">
        <w:rPr>
          <w:rFonts w:ascii="Times New Roman" w:hAnsi="Times New Roman" w:cs="Times New Roman"/>
          <w:sz w:val="28"/>
          <w:szCs w:val="28"/>
        </w:rPr>
        <w:t xml:space="preserve"> И.Л., Председателя Законодательного Собрания Камчатского края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основании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выездных встречах с населением избирательного округа;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во встречах с трудовыми коллективами, расположенными на территории избирательного округа;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- в проведении отчета о деятельности Законодательного Собрания Камчатского края за 2024 год;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проводил парламентские уроки в Камчатском политехническом техникуме, в РУК;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проводил встречи с депутатами Молодежного парламента Камчатского края в целях планирования дальнейшей совместной работе по вопросам ведения комитета;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проводил работу с муниципальными учреждениями по формированию перечня наказов избирателей на 2026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895FD5" w:rsidRPr="00797558" w:rsidRDefault="00895FD5" w:rsidP="0089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существлял депутатский контроль за реализацией в Камчатском крае региональных составляющих национальных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06CFA" w:rsidRDefault="00506CFA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осуществлял награждение граждан и предприятий края наградами Законодательного Собрания Камчатского края</w:t>
      </w:r>
      <w:r w:rsidR="004E2E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2E3F" w:rsidRDefault="004E2E3F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рамах работы с обращениями граждан:</w:t>
      </w:r>
    </w:p>
    <w:p w:rsidR="00895FD5" w:rsidRDefault="00895FD5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решается вопрос </w:t>
      </w:r>
      <w:r w:rsidRPr="00895FD5">
        <w:rPr>
          <w:rFonts w:ascii="Times New Roman" w:eastAsia="Calibri" w:hAnsi="Times New Roman" w:cs="Times New Roman"/>
          <w:sz w:val="28"/>
          <w:szCs w:val="28"/>
        </w:rPr>
        <w:t>обустройства автомобильной парковки перед мемориалом защитникам Петропавловска от англо-французской эскадры в 1854 году "Казачий ключ" при капитальном ремонте участка автомобильной дороги общего пользования федерального значения А-401 "Петропавловск-Камчатский к аэропорту Петропавловск-Камчатский (Елизово)"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5FD5" w:rsidRDefault="00895FD5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взаимодействии с ГЖИ и КУ ПКГО вынесены предупреждения недобросовестным управляющим компаниям;</w:t>
      </w:r>
    </w:p>
    <w:p w:rsidR="001D5472" w:rsidRDefault="00895FD5" w:rsidP="00895F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взаимодействии с Минтрансом восстановлен дачный маршрут </w:t>
      </w:r>
      <w:r>
        <w:rPr>
          <w:rFonts w:ascii="Times New Roman" w:eastAsia="Calibri" w:hAnsi="Times New Roman" w:cs="Times New Roman"/>
          <w:sz w:val="28"/>
          <w:szCs w:val="28"/>
        </w:rPr>
        <w:br/>
        <w:t>№ 100;</w:t>
      </w:r>
    </w:p>
    <w:p w:rsidR="00895FD5" w:rsidRPr="00895FD5" w:rsidRDefault="00895FD5" w:rsidP="00895FD5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даны разъяснения по срокам расселения МКД, признанного аварийным.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6E4A9F" w:rsidRPr="006E4A9F">
        <w:rPr>
          <w:rFonts w:ascii="Times New Roman" w:hAnsi="Times New Roman" w:cs="Times New Roman"/>
          <w:b/>
          <w:sz w:val="28"/>
          <w:szCs w:val="28"/>
        </w:rPr>
        <w:t>60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b/>
          <w:sz w:val="28"/>
          <w:szCs w:val="28"/>
        </w:rPr>
        <w:t>обращений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lastRenderedPageBreak/>
        <w:t xml:space="preserve">На личном приеме принято </w:t>
      </w:r>
      <w:r w:rsidR="009F5AA0" w:rsidRPr="009F5AA0">
        <w:rPr>
          <w:rFonts w:ascii="Times New Roman" w:hAnsi="Times New Roman" w:cs="Times New Roman"/>
          <w:b/>
          <w:sz w:val="28"/>
          <w:szCs w:val="28"/>
        </w:rPr>
        <w:t>426</w:t>
      </w:r>
      <w:r w:rsidRPr="009F5AA0">
        <w:rPr>
          <w:rFonts w:ascii="Times New Roman" w:hAnsi="Times New Roman" w:cs="Times New Roman"/>
          <w:sz w:val="28"/>
          <w:szCs w:val="28"/>
        </w:rPr>
        <w:t xml:space="preserve"> человек, из них: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- </w:t>
      </w:r>
      <w:r w:rsidR="006E4A9F" w:rsidRPr="006E4A9F">
        <w:rPr>
          <w:rFonts w:ascii="Times New Roman" w:hAnsi="Times New Roman" w:cs="Times New Roman"/>
          <w:b/>
          <w:sz w:val="28"/>
          <w:szCs w:val="28"/>
        </w:rPr>
        <w:t>86</w:t>
      </w:r>
      <w:r w:rsidRPr="006E4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4A9F" w:rsidRPr="006E4A9F">
        <w:rPr>
          <w:rFonts w:ascii="Times New Roman" w:hAnsi="Times New Roman" w:cs="Times New Roman"/>
          <w:b/>
          <w:sz w:val="28"/>
          <w:szCs w:val="28"/>
        </w:rPr>
        <w:t>320</w:t>
      </w:r>
      <w:r w:rsidRPr="006E4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sz w:val="28"/>
          <w:szCs w:val="28"/>
        </w:rPr>
        <w:t>– в избирательном округе;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F5AA0" w:rsidRPr="009F5AA0">
        <w:rPr>
          <w:rFonts w:ascii="Times New Roman" w:hAnsi="Times New Roman" w:cs="Times New Roman"/>
          <w:b/>
          <w:sz w:val="28"/>
          <w:szCs w:val="28"/>
        </w:rPr>
        <w:t>20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Рудковская А.В., заместитель председателя комитета: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BB44D0" w:rsidRPr="00506CFA" w:rsidRDefault="00BB44D0" w:rsidP="00BB4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Президиума Законодательного Собрания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BB44D0" w:rsidRPr="00506CFA" w:rsidRDefault="00BB44D0" w:rsidP="00BB4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Правительства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принимала </w:t>
      </w:r>
      <w:r w:rsidRPr="00506CFA">
        <w:rPr>
          <w:rFonts w:ascii="Times New Roman" w:hAnsi="Times New Roman" w:cs="Times New Roman"/>
          <w:sz w:val="28"/>
          <w:szCs w:val="28"/>
        </w:rPr>
        <w:t>участие в рабочей встрече с Губернатором Камчатского края по вопросу реализации проекта "Сила Севера";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</w:rPr>
        <w:t xml:space="preserve">- </w:t>
      </w:r>
      <w:r w:rsidRPr="00506CFA">
        <w:rPr>
          <w:rFonts w:ascii="Times New Roman" w:hAnsi="Times New Roman" w:cs="Times New Roman"/>
          <w:sz w:val="28"/>
          <w:szCs w:val="28"/>
        </w:rPr>
        <w:t xml:space="preserve">принимала участие в третьем межмуниципальном Кейс-чемпионате по социальному проектированию на базе МКОУ "СОШ № 1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Палана";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CFA">
        <w:rPr>
          <w:rFonts w:ascii="Times New Roman" w:hAnsi="Times New Roman" w:cs="Times New Roman"/>
          <w:sz w:val="28"/>
        </w:rPr>
        <w:t xml:space="preserve">- принимала участие в Онлайн-конференции "Прогноз результатов принятия законопроекта № 481272-8 о локализации такси для российских регионов"; </w:t>
      </w:r>
    </w:p>
    <w:p w:rsidR="00506CFA" w:rsidRDefault="00506CFA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участие в двух рабочих совещаниях (совместно с министерством строительства Камчатского края, Службой заказчика, подрядчиком) по реконструкции Корякской школы искусств им.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Д.Б. (одно - в режиме ВКС), решение вопросов подключения </w:t>
      </w:r>
      <w:proofErr w:type="gramStart"/>
      <w:r w:rsidRPr="00506CFA">
        <w:rPr>
          <w:rFonts w:ascii="Times New Roman" w:hAnsi="Times New Roman" w:cs="Times New Roman"/>
          <w:sz w:val="28"/>
          <w:szCs w:val="28"/>
        </w:rPr>
        <w:t>к электрике</w:t>
      </w:r>
      <w:proofErr w:type="gramEnd"/>
      <w:r w:rsidRPr="00506CFA">
        <w:rPr>
          <w:rFonts w:ascii="Times New Roman" w:hAnsi="Times New Roman" w:cs="Times New Roman"/>
          <w:sz w:val="28"/>
          <w:szCs w:val="28"/>
        </w:rPr>
        <w:t xml:space="preserve"> и подбора помещения для размещения мебели и музыкальных инструментов на время ремонта;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частие в работе оргкомитета по празднованию 95-летия Корякского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 первой половине июля подготовка проекта обращения для выступления представителя </w:t>
      </w:r>
      <w:r w:rsidRPr="00D10218">
        <w:rPr>
          <w:rFonts w:ascii="Times New Roman" w:hAnsi="Times New Roman"/>
          <w:sz w:val="28"/>
          <w:szCs w:val="28"/>
        </w:rPr>
        <w:t xml:space="preserve">Законодательного Собрания Камчатского края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очередном заседании Парламентской Ассоциации "Дальний Восток и Забайкалье" (на тему пере</w:t>
      </w:r>
      <w:r>
        <w:rPr>
          <w:rFonts w:ascii="Times New Roman" w:hAnsi="Times New Roman" w:cs="Times New Roman"/>
          <w:sz w:val="28"/>
          <w:szCs w:val="28"/>
        </w:rPr>
        <w:t>селения из аварийного жилфонда);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принимала у</w:t>
      </w:r>
      <w:r>
        <w:rPr>
          <w:rFonts w:ascii="Times New Roman" w:hAnsi="Times New Roman" w:cs="Times New Roman"/>
          <w:sz w:val="28"/>
          <w:szCs w:val="28"/>
        </w:rPr>
        <w:t>частие во встрече депутатского корпуса с</w:t>
      </w:r>
      <w:r>
        <w:rPr>
          <w:rFonts w:ascii="Times New Roman" w:hAnsi="Times New Roman" w:cs="Times New Roman"/>
          <w:sz w:val="28"/>
          <w:szCs w:val="28"/>
        </w:rPr>
        <w:t xml:space="preserve"> Губернатором Камчатского края </w:t>
      </w:r>
      <w:r>
        <w:rPr>
          <w:rFonts w:ascii="Times New Roman" w:hAnsi="Times New Roman" w:cs="Times New Roman"/>
          <w:sz w:val="28"/>
          <w:szCs w:val="28"/>
        </w:rPr>
        <w:t>(09.09)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>
        <w:rPr>
          <w:rFonts w:ascii="Times New Roman" w:hAnsi="Times New Roman" w:cs="Times New Roman"/>
          <w:sz w:val="28"/>
          <w:szCs w:val="28"/>
        </w:rPr>
        <w:t xml:space="preserve">о поручению председателя </w:t>
      </w:r>
      <w:r w:rsidRPr="00D10218">
        <w:rPr>
          <w:rFonts w:ascii="Times New Roman" w:hAnsi="Times New Roman"/>
          <w:sz w:val="28"/>
          <w:szCs w:val="28"/>
        </w:rPr>
        <w:t xml:space="preserve">Законодательного Собрания Камчатского края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риняла участие в презентации книги "Подвиг жителей Корякс</w:t>
      </w:r>
      <w:r>
        <w:rPr>
          <w:rFonts w:ascii="Times New Roman" w:hAnsi="Times New Roman" w:cs="Times New Roman"/>
          <w:sz w:val="28"/>
          <w:szCs w:val="28"/>
        </w:rPr>
        <w:t>кого округа в годы ВОВ" (10.09);</w:t>
      </w:r>
    </w:p>
    <w:p w:rsidR="001543F6" w:rsidRDefault="001543F6" w:rsidP="0074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стреча (15.09) с руководством ФКП "Аэропорты Камчатки" по коллективному обращению пассажиров, вылетающих в п. Палана 14.09. Обсудили данное обращение, меры реагирования, а также мероприятия по ремонту ВПП,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аэпортовых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комплексов аэропортов Корякского округа </w:t>
      </w:r>
      <w:r>
        <w:rPr>
          <w:rFonts w:ascii="Times New Roman" w:hAnsi="Times New Roman" w:cs="Times New Roman"/>
          <w:sz w:val="28"/>
          <w:szCs w:val="28"/>
        </w:rPr>
        <w:t>на перспективу 2026 – 2028 годы;</w:t>
      </w:r>
    </w:p>
    <w:p w:rsidR="00744A60" w:rsidRDefault="001543F6" w:rsidP="0074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 июле посредством взаимодействия с муниципальными предприятиями и администрацией ГО "поселок Палана" оказано содействие подрядчику, осуществляющему реконструкцию Корякской школы искусств им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вопросе вывоза и скл</w:t>
      </w:r>
      <w:r>
        <w:rPr>
          <w:rFonts w:ascii="Times New Roman" w:hAnsi="Times New Roman" w:cs="Times New Roman"/>
          <w:sz w:val="28"/>
          <w:szCs w:val="28"/>
        </w:rPr>
        <w:t>адирования строительного мусора</w:t>
      </w:r>
      <w:r w:rsidR="00744A60">
        <w:rPr>
          <w:rFonts w:ascii="Times New Roman" w:hAnsi="Times New Roman" w:cs="Times New Roman"/>
          <w:sz w:val="28"/>
          <w:szCs w:val="28"/>
        </w:rPr>
        <w:t xml:space="preserve">. </w:t>
      </w:r>
      <w:r w:rsidR="00744A60" w:rsidRPr="00744A60">
        <w:rPr>
          <w:rFonts w:ascii="Times New Roman" w:hAnsi="Times New Roman" w:cs="Times New Roman"/>
          <w:sz w:val="28"/>
          <w:szCs w:val="28"/>
        </w:rPr>
        <w:t>Обсуждены вопросы принятия выполненных работ и их оплаты заказчиком, а также необходимость удлинения</w:t>
      </w:r>
      <w:r w:rsidR="00744A60">
        <w:rPr>
          <w:rFonts w:ascii="Times New Roman" w:hAnsi="Times New Roman" w:cs="Times New Roman"/>
          <w:sz w:val="28"/>
          <w:szCs w:val="28"/>
        </w:rPr>
        <w:t xml:space="preserve"> ширины установленных козырьков;</w:t>
      </w:r>
    </w:p>
    <w:p w:rsidR="001543F6" w:rsidRDefault="001543F6" w:rsidP="0074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>
        <w:rPr>
          <w:rFonts w:ascii="Times New Roman" w:hAnsi="Times New Roman" w:cs="Times New Roman"/>
          <w:sz w:val="28"/>
          <w:szCs w:val="28"/>
        </w:rPr>
        <w:t xml:space="preserve">ониторинг исполнения отдельных поручений Губернатора Камчатского края по итогам его поездки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(ремонт СДК с. Манилы), запрос</w:t>
      </w:r>
      <w:r>
        <w:rPr>
          <w:rFonts w:ascii="Times New Roman" w:hAnsi="Times New Roman" w:cs="Times New Roman"/>
          <w:sz w:val="28"/>
          <w:szCs w:val="28"/>
        </w:rPr>
        <w:t xml:space="preserve"> в Минкультуры Камчатского края;</w:t>
      </w:r>
    </w:p>
    <w:p w:rsidR="00506CFA" w:rsidRPr="00506CFA" w:rsidRDefault="00506CFA" w:rsidP="00744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организовала совещание с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минтрансом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АО "Камчатское авиапредприятие", Уполномоченным по правам ребенка в Камчатском крае по вопросам двойной оплаты багажа на рейсах Елизово -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Оссора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– Ивашка, Елизово – Манилы, а также возможности введения льготных тарифов для студентов Корякского округа, обучающихся в краевых образовательных учреждениях и выезжающих на каникулы к месту жительства;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инициировала проведение литературного конкурса рассказов "Страницы памяти" о члене семьи – участнике Великой Отечественной войны либо об участнике Специальной военной операции для школьников Корякского округа в возрасте 10-18 лет, проживающих и обучающихся в населенных пунктах Корякского округа. В результате разработано Положение о конкурсе, сформировано жюри, конкурс запущен и проведен (приняли участие 52 ребенка из Корякского округа);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организована рабочая встреча с министерством здравоохранения, руководством Камчатского противотуберкулезного диспансера по вопросу ремонта здания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Паланского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филиала. По итогам подготовлено письмо на заместителя председателя Правительства Камчатского края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Сивак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В.И.;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подготовлено и направлено обращение министру по внутренней политике и развитию Корякского округа по вопросу приобретения спецмашины для перевозки тел умерших (будет рассмотрен вопрос в конце года при наличии средств);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встреча с Губернатором Камчатского края по вопросу окончания строительства административного здания в с. Каменское с последующим использованием его под детский сад (как итог – выделено 90 000 000 рублей на окончание строительства);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lastRenderedPageBreak/>
        <w:t xml:space="preserve">- на контроле вопрос переустройства здания бывшего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ОВОПа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Хаилино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под двухквартирный дом для переселения многодетных семей их дома №1 по улице Подгорной, в пределах выделенной Правительством Камчатского края суммы. Постоянное взаимодействие с Главами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Хаилино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Олюторского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района, подрядчиком, в начале 2025 года был заключен контракт, в апреле принято решение о расторжении по соглашению сторон (в связи с тем, что упущены сроки завоза материалов по зимнику), будет заключен повторно для завоза материалов в ноябре – декабре 2025 года и выполнением работ в 2026 год;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Социальному Фонду в отправке АО "Камчатское авиапредприятие" инвалидных колясок и иных средств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Карагинский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районы;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участие в работе Штаба по строительству объектов в Камчатском крае под председательством Губернатора Камчатского края В.В.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обозначен вопрос проблем со сроками корректировки проектной документации и прохождения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водовода;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на контроле вопрос строительства водовода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с.Тигиль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в рамках работы организовано и проведено рабочее совещание по вопросу строительства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водовода, с участием зам. председателя Правительства Камчатского края Смирнова Т.Ю., представителей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Камчатскгражданпроекта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Службы заказчика, министерства строительства, жилищно-коммунального хозяйства и энергетики, подрядчика, Миронова С.А. (по вопросу жесткой координации деятельности краевых учреждений в целях недопущения затягивания процесса прохождения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корректировки проекта); в дальнейшем проведена рабочая встреча с заместителем Председателя Правительства Камчатского края Смирновым Т.Ю.;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вопрос внесения изменения в постановление краевого Правительства 310-П по выплатам врачам, приглашаемым на работу по программе "земский доктор" (по обращению Корякской окружной больницы, по отказу в выплате хирургу). Вопрос отрабатывает министерство здравоохранения, находится на контроле внесение соответствующих изменений;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по итогам поездки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 взят в работу вопрос ремонта жилого дома и последующего переселения туда многодетной семьи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Чепуленок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из с. Манилы (в мае -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осмечивание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работ), подготовлено обращение в министерство по внутренней политике и развитию Корякского округа;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подготовлено обращение в министерство по внутренней политике и развитию Корякского округа по вопросу выделения средств краевого бюджета МО с. Манилы на капитальный ремонт здания трудового комплекса с последующим его переустройством под спортивный зал для жителей с. Манилы;</w:t>
      </w:r>
    </w:p>
    <w:p w:rsidR="001543F6" w:rsidRPr="00506CFA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lastRenderedPageBreak/>
        <w:t>- проведено рабочее совещание с представителями АО "Почта России", ПАО "Ростелеком" и министерства цифрового развития Камчатского края по вопросу необходимости ремонта помещений здания, в котором размещается почтовое отделение п. Палана. Достигнуты договоренности о ремонте кровли пристройки силами "Ростелеком", оконных блоков и входной группы силами УФПС Камчатского края в 2025 году, помещений служебных в 2026 году силами УФПС Камчатского края. Подготовлены и направлены соответствующие обращения в ПАО "Ростелеком", АО "Почта России". Вопрос на контроле до его исполнения;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контроле исполнение обращения </w:t>
      </w:r>
      <w:r w:rsidRPr="00506CFA">
        <w:rPr>
          <w:rFonts w:ascii="Times New Roman" w:hAnsi="Times New Roman" w:cs="Times New Roman"/>
          <w:sz w:val="28"/>
          <w:szCs w:val="28"/>
        </w:rPr>
        <w:t>в АО "Почта России" по вопросу передачи в муниципальную собственность здания, собственником которого является АО "Почта России", расположенного по адресу с. Лесная, ул. Советская 17;</w:t>
      </w:r>
      <w:r w:rsidRPr="0015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сделаны повторные запросы в АО "Ростелеком" и АО "Почта России"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в приобретении билетов в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Тиличики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матери погибшего на СВО бойца к месту захоронения бойца (с.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Тиличики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);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в доставке из Петропавловска-Камчатского тела умершего в больнице жителя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Воямполка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(отработан вопрос с АО "КАП" по доставке до п. Палана самолетом АН-26);</w:t>
      </w:r>
    </w:p>
    <w:p w:rsidR="00506CFA" w:rsidRPr="00506CFA" w:rsidRDefault="00506CFA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ходе командировки </w:t>
      </w:r>
      <w:r w:rsidR="00962306">
        <w:rPr>
          <w:rFonts w:ascii="Times New Roman" w:hAnsi="Times New Roman" w:cs="Times New Roman"/>
          <w:sz w:val="28"/>
          <w:szCs w:val="28"/>
        </w:rPr>
        <w:t>в</w:t>
      </w:r>
      <w:r w:rsidRPr="00506CFA">
        <w:rPr>
          <w:rFonts w:ascii="Times New Roman" w:hAnsi="Times New Roman" w:cs="Times New Roman"/>
          <w:sz w:val="28"/>
          <w:szCs w:val="28"/>
        </w:rPr>
        <w:t xml:space="preserve"> июн</w:t>
      </w:r>
      <w:r w:rsidR="00962306">
        <w:rPr>
          <w:rFonts w:ascii="Times New Roman" w:hAnsi="Times New Roman" w:cs="Times New Roman"/>
          <w:sz w:val="28"/>
          <w:szCs w:val="28"/>
        </w:rPr>
        <w:t>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с. Тигиль совместно с Главой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Мо приняла участие в рабочем совещании в режиме ВКС под председательством Председателя Правительства Камчатского края Морозовой Ю.С, участии министерств транспорта и дорожного строительства, экономического развития Камчатского края, по вопросу критической ситуации с завозом продовольствия в п. Палана и села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МО по причине отсутствия судов каботажного флота (одно судно ПТР-0074). В результате 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Минэконом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региона; </w:t>
      </w:r>
      <w:proofErr w:type="gramStart"/>
      <w:r w:rsidRPr="00506CFA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506CFA">
        <w:rPr>
          <w:rFonts w:ascii="Times New Roman" w:hAnsi="Times New Roman" w:cs="Times New Roman"/>
          <w:sz w:val="28"/>
          <w:szCs w:val="28"/>
        </w:rPr>
        <w:t xml:space="preserve"> же вопросу проведено совещание в режиме ВКС с Главой ГО и предпринимателями п. Палана об необходимом объеме грузов в месяц. </w:t>
      </w:r>
      <w:r w:rsidR="00962306">
        <w:rPr>
          <w:rFonts w:ascii="Times New Roman" w:hAnsi="Times New Roman" w:cs="Times New Roman"/>
          <w:sz w:val="28"/>
          <w:szCs w:val="28"/>
        </w:rPr>
        <w:t>В сентябре</w:t>
      </w:r>
      <w:r w:rsidR="00962306">
        <w:rPr>
          <w:rFonts w:ascii="Times New Roman" w:hAnsi="Times New Roman" w:cs="Times New Roman"/>
          <w:sz w:val="28"/>
          <w:szCs w:val="28"/>
        </w:rPr>
        <w:t xml:space="preserve"> инициировано и приняла участие в рабочем совещании в режиме ВКС под председательством Председателя Правительства Камчатского края Морозовой Ю.С, участии министерств транспорта и дорожного строительства, экономического развития Камчатского края, по вопросу критической ситуации с завозом продовольствия в п. Палана и села </w:t>
      </w:r>
      <w:proofErr w:type="spellStart"/>
      <w:r w:rsidR="00962306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="00962306">
        <w:rPr>
          <w:rFonts w:ascii="Times New Roman" w:hAnsi="Times New Roman" w:cs="Times New Roman"/>
          <w:sz w:val="28"/>
          <w:szCs w:val="28"/>
        </w:rPr>
        <w:t xml:space="preserve"> МО по причине отсутствия судов каботажного флота (одно судно ПТР-0074). 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</w:r>
      <w:proofErr w:type="spellStart"/>
      <w:r w:rsidR="00962306">
        <w:rPr>
          <w:rFonts w:ascii="Times New Roman" w:hAnsi="Times New Roman" w:cs="Times New Roman"/>
          <w:sz w:val="28"/>
          <w:szCs w:val="28"/>
        </w:rPr>
        <w:t>Минэконом</w:t>
      </w:r>
      <w:proofErr w:type="spellEnd"/>
      <w:r w:rsidR="00962306">
        <w:rPr>
          <w:rFonts w:ascii="Times New Roman" w:hAnsi="Times New Roman" w:cs="Times New Roman"/>
          <w:sz w:val="28"/>
          <w:szCs w:val="28"/>
        </w:rPr>
        <w:t xml:space="preserve"> региона до 24.09.2025</w:t>
      </w:r>
      <w:r w:rsidR="00962306">
        <w:rPr>
          <w:rFonts w:ascii="Times New Roman" w:hAnsi="Times New Roman" w:cs="Times New Roman"/>
          <w:sz w:val="28"/>
          <w:szCs w:val="28"/>
        </w:rPr>
        <w:t>. Вопрос на контроле;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заимодействие с министерством по внутренней политике и развитию Корякского округа по вопросу выделения средств на ремонт дома для многодетной семьи в с. Манилы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встреча с министром в октябре);</w:t>
      </w:r>
    </w:p>
    <w:p w:rsidR="001543F6" w:rsidRDefault="001543F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на контроле вопрос выделения средств краевого бюджета МО с. Манилы на капитальный ремонт здания т</w:t>
      </w:r>
      <w:r>
        <w:rPr>
          <w:rFonts w:ascii="Times New Roman" w:hAnsi="Times New Roman" w:cs="Times New Roman"/>
          <w:sz w:val="28"/>
          <w:szCs w:val="28"/>
        </w:rPr>
        <w:t>рудового комплекса с последующим</w:t>
      </w:r>
      <w:r>
        <w:rPr>
          <w:rFonts w:ascii="Times New Roman" w:hAnsi="Times New Roman" w:cs="Times New Roman"/>
          <w:sz w:val="28"/>
          <w:szCs w:val="28"/>
        </w:rPr>
        <w:t xml:space="preserve"> его переустройством под спорт</w:t>
      </w:r>
      <w:r>
        <w:rPr>
          <w:rFonts w:ascii="Times New Roman" w:hAnsi="Times New Roman" w:cs="Times New Roman"/>
          <w:sz w:val="28"/>
          <w:szCs w:val="28"/>
        </w:rPr>
        <w:t>ивный зал для жителей с. Манилы;</w:t>
      </w:r>
    </w:p>
    <w:p w:rsidR="001543F6" w:rsidRDefault="00962306" w:rsidP="00154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543F6">
        <w:rPr>
          <w:rFonts w:ascii="Times New Roman" w:hAnsi="Times New Roman" w:cs="Times New Roman"/>
          <w:sz w:val="28"/>
          <w:szCs w:val="28"/>
        </w:rPr>
        <w:t xml:space="preserve"> рамках рассмотрения обращений граждан оказано содействие жительнице с. Лесная </w:t>
      </w:r>
      <w:proofErr w:type="spellStart"/>
      <w:r w:rsidR="001543F6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="001543F6">
        <w:rPr>
          <w:rFonts w:ascii="Times New Roman" w:hAnsi="Times New Roman" w:cs="Times New Roman"/>
          <w:sz w:val="28"/>
          <w:szCs w:val="28"/>
        </w:rPr>
        <w:t xml:space="preserve"> района по вопросу записи к неврологу, жительнице п. Палана по вопросу своевременного вылета из п. Палана.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работе Комиссии по наградам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провела четыре приема граждан в штабе общественной поддержки;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eastAsia="Calibri" w:hAnsi="Times New Roman" w:cs="Times New Roman"/>
          <w:sz w:val="28"/>
          <w:szCs w:val="28"/>
        </w:rPr>
        <w:t>в проведении отчета о деятельности Законодательного Собрания Камчатского края за 2024 год;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- проводила работу с муниципальными учреждениями по формированию перечня наказов избирателей на 2026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895FD5" w:rsidRPr="00797558" w:rsidRDefault="00895FD5" w:rsidP="00895F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депутатский контроль за реализацией в Камчатском крае региональных составляющих национальных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осуществляла награждение граждан и предприятий края наградами Законодательного Собрания Камчатского края. 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Pr="006E4A9F">
        <w:rPr>
          <w:rFonts w:ascii="Times New Roman" w:hAnsi="Times New Roman" w:cs="Times New Roman"/>
          <w:b/>
          <w:sz w:val="28"/>
          <w:szCs w:val="28"/>
        </w:rPr>
        <w:t>1</w:t>
      </w:r>
      <w:r w:rsidR="006E4A9F" w:rsidRPr="006E4A9F">
        <w:rPr>
          <w:rFonts w:ascii="Times New Roman" w:hAnsi="Times New Roman" w:cs="Times New Roman"/>
          <w:b/>
          <w:sz w:val="28"/>
          <w:szCs w:val="28"/>
        </w:rPr>
        <w:t>2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b/>
          <w:sz w:val="28"/>
          <w:szCs w:val="28"/>
        </w:rPr>
        <w:t>обращений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9F5AA0" w:rsidRPr="009F5AA0">
        <w:rPr>
          <w:rFonts w:ascii="Times New Roman" w:hAnsi="Times New Roman" w:cs="Times New Roman"/>
          <w:b/>
          <w:sz w:val="28"/>
          <w:szCs w:val="28"/>
        </w:rPr>
        <w:t>30</w:t>
      </w:r>
      <w:r w:rsidR="009F5AA0">
        <w:rPr>
          <w:rFonts w:ascii="Times New Roman" w:hAnsi="Times New Roman" w:cs="Times New Roman"/>
          <w:b/>
          <w:sz w:val="28"/>
          <w:szCs w:val="28"/>
        </w:rPr>
        <w:t>8</w:t>
      </w:r>
      <w:r w:rsidRPr="009F5AA0">
        <w:rPr>
          <w:rFonts w:ascii="Times New Roman" w:hAnsi="Times New Roman" w:cs="Times New Roman"/>
          <w:sz w:val="28"/>
          <w:szCs w:val="28"/>
        </w:rPr>
        <w:t xml:space="preserve"> человека, из них: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6E4A9F" w:rsidRPr="009F5AA0">
        <w:rPr>
          <w:rFonts w:ascii="Times New Roman" w:hAnsi="Times New Roman" w:cs="Times New Roman"/>
          <w:b/>
          <w:sz w:val="28"/>
          <w:szCs w:val="28"/>
        </w:rPr>
        <w:t>16</w:t>
      </w:r>
      <w:r w:rsidRPr="009F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AA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506CFA" w:rsidRPr="009F5AA0" w:rsidRDefault="00506CFA" w:rsidP="00506C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Pr="009F5AA0">
        <w:rPr>
          <w:rFonts w:ascii="Times New Roman" w:hAnsi="Times New Roman" w:cs="Times New Roman"/>
          <w:b/>
          <w:sz w:val="28"/>
          <w:szCs w:val="28"/>
        </w:rPr>
        <w:t>2</w:t>
      </w:r>
      <w:r w:rsidR="006E4A9F" w:rsidRPr="009F5AA0">
        <w:rPr>
          <w:rFonts w:ascii="Times New Roman" w:hAnsi="Times New Roman" w:cs="Times New Roman"/>
          <w:b/>
          <w:sz w:val="28"/>
          <w:szCs w:val="28"/>
        </w:rPr>
        <w:t>8</w:t>
      </w:r>
      <w:r w:rsidRPr="009F5AA0">
        <w:rPr>
          <w:rFonts w:ascii="Times New Roman" w:hAnsi="Times New Roman" w:cs="Times New Roman"/>
          <w:b/>
          <w:sz w:val="28"/>
          <w:szCs w:val="28"/>
        </w:rPr>
        <w:t>0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рамках командировок по селам Корякского округа;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Pr="009F5AA0">
        <w:rPr>
          <w:rFonts w:ascii="Times New Roman" w:hAnsi="Times New Roman" w:cs="Times New Roman"/>
          <w:b/>
          <w:sz w:val="28"/>
          <w:szCs w:val="28"/>
        </w:rPr>
        <w:t>1</w:t>
      </w:r>
      <w:r w:rsidR="009F5AA0">
        <w:rPr>
          <w:rFonts w:ascii="Times New Roman" w:hAnsi="Times New Roman" w:cs="Times New Roman"/>
          <w:b/>
          <w:sz w:val="28"/>
          <w:szCs w:val="28"/>
        </w:rPr>
        <w:t>2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Лозовский А.В., заместитель председателя комитета: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BB44D0" w:rsidRPr="00506CFA" w:rsidRDefault="00BB44D0" w:rsidP="00BB4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Президиума Законодательного Собрания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Коллегии Контрольно-счетной палаты Камчатского края;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 в заседании круглого стола в Государственной Думе (по ВКС) на тему "О развитии топливно-энергетического комплекса в РФ";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принимал участие в </w:t>
      </w:r>
      <w:r w:rsidRPr="00506CFA">
        <w:rPr>
          <w:rFonts w:ascii="Times New Roman" w:hAnsi="Times New Roman" w:cs="Times New Roman"/>
          <w:sz w:val="28"/>
          <w:szCs w:val="28"/>
        </w:rPr>
        <w:t>семинар-практикуме для представительных органов муниципальных образований в Камчатском крае (выступление с докладом);</w:t>
      </w:r>
    </w:p>
    <w:p w:rsidR="00506CFA" w:rsidRDefault="00506CFA" w:rsidP="00BB44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принимал участие в выездном совещании по вопросу обеспечения холодным водоснабжением земельных участков, предоставленным многодетным семьям в </w:t>
      </w:r>
      <w:proofErr w:type="spellStart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мкр</w:t>
      </w:r>
      <w:proofErr w:type="spellEnd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Пограничный </w:t>
      </w:r>
      <w:proofErr w:type="spellStart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г.Елизово</w:t>
      </w:r>
      <w:proofErr w:type="spellEnd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7558" w:rsidRPr="00BB44D0" w:rsidRDefault="00797558" w:rsidP="00BB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принимал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рабочей встрече под председательством </w:t>
      </w:r>
      <w:proofErr w:type="spellStart"/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Унтиловой</w:t>
      </w:r>
      <w:proofErr w:type="spellEnd"/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И.Л., Председателя Законодательного Собрания Камчатского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обсуждению проекта закона Камчатского края "О внесении изменений в </w:t>
      </w:r>
      <w:r w:rsidRPr="00BB44D0">
        <w:rPr>
          <w:rFonts w:ascii="Times New Roman" w:hAnsi="Times New Roman" w:cs="Times New Roman"/>
          <w:sz w:val="28"/>
          <w:szCs w:val="28"/>
        </w:rPr>
        <w:t xml:space="preserve">Закон Камчатского края "Об экологическом образовании и просвещении в Камчатском крае"; </w:t>
      </w:r>
    </w:p>
    <w:p w:rsidR="00797558" w:rsidRPr="00BB44D0" w:rsidRDefault="00797558" w:rsidP="00BB44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D0">
        <w:rPr>
          <w:rFonts w:ascii="Times New Roman" w:hAnsi="Times New Roman" w:cs="Times New Roman"/>
          <w:sz w:val="28"/>
          <w:szCs w:val="28"/>
        </w:rPr>
        <w:t>- осуществлял депутатский контроль за реализацией в Камчатском крае региональных составляющих национальных проектов</w:t>
      </w:r>
      <w:r w:rsidR="00BB44D0" w:rsidRPr="00BB44D0">
        <w:rPr>
          <w:rFonts w:ascii="Times New Roman" w:hAnsi="Times New Roman" w:cs="Times New Roman"/>
          <w:sz w:val="28"/>
          <w:szCs w:val="28"/>
        </w:rPr>
        <w:t>;</w:t>
      </w:r>
    </w:p>
    <w:p w:rsidR="00797558" w:rsidRPr="00BB44D0" w:rsidRDefault="00BA1E81" w:rsidP="00BB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D0">
        <w:rPr>
          <w:rFonts w:ascii="Times New Roman" w:hAnsi="Times New Roman" w:cs="Times New Roman"/>
          <w:sz w:val="28"/>
          <w:szCs w:val="28"/>
        </w:rPr>
        <w:t>- принимал участие в круглом столе в Государственной Думе Российской Федерации на тему "О развитии топливно-энергетического комплекса в Российской Федерации" (в режиме ВКС)</w:t>
      </w:r>
      <w:r w:rsidR="00BB44D0" w:rsidRPr="00BB44D0">
        <w:rPr>
          <w:rFonts w:ascii="Times New Roman" w:hAnsi="Times New Roman" w:cs="Times New Roman"/>
          <w:sz w:val="28"/>
          <w:szCs w:val="28"/>
        </w:rPr>
        <w:t>;</w:t>
      </w:r>
    </w:p>
    <w:p w:rsidR="00376B4F" w:rsidRPr="00BB44D0" w:rsidRDefault="00BB44D0" w:rsidP="00BB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4A10" w:rsidRPr="00BB44D0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имал</w:t>
      </w:r>
      <w:r w:rsidR="00BD4A10" w:rsidRPr="00BB44D0">
        <w:rPr>
          <w:rFonts w:ascii="Times New Roman" w:hAnsi="Times New Roman" w:cs="Times New Roman"/>
          <w:sz w:val="28"/>
          <w:szCs w:val="28"/>
        </w:rPr>
        <w:t xml:space="preserve"> участие в рабочей встрече под председательством </w:t>
      </w:r>
      <w:proofErr w:type="spellStart"/>
      <w:r w:rsidR="00BD4A10" w:rsidRPr="00BB44D0">
        <w:rPr>
          <w:rFonts w:ascii="Times New Roman" w:hAnsi="Times New Roman" w:cs="Times New Roman"/>
          <w:sz w:val="28"/>
          <w:szCs w:val="28"/>
        </w:rPr>
        <w:t>Унтиловой</w:t>
      </w:r>
      <w:proofErr w:type="spellEnd"/>
      <w:r w:rsidR="00BD4A10" w:rsidRPr="00BB44D0">
        <w:rPr>
          <w:rFonts w:ascii="Times New Roman" w:hAnsi="Times New Roman" w:cs="Times New Roman"/>
          <w:sz w:val="28"/>
          <w:szCs w:val="28"/>
        </w:rPr>
        <w:t xml:space="preserve"> И.Л.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основании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принимал участие в выездных встречах с населением избирательного</w:t>
      </w:r>
      <w:r w:rsidRPr="00506CFA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506CFA" w:rsidRPr="00506CFA" w:rsidRDefault="00506CFA" w:rsidP="0050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eastAsia="Calibri" w:hAnsi="Times New Roman" w:cs="Times New Roman"/>
          <w:sz w:val="28"/>
          <w:szCs w:val="28"/>
        </w:rPr>
        <w:t>в проведении отчета о деятельности Законодательного Собрания Камчатского края за 2024 год;</w:t>
      </w:r>
    </w:p>
    <w:p w:rsidR="00506CFA" w:rsidRPr="00506CFA" w:rsidRDefault="00506CFA" w:rsidP="00506CFA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проводил работу с муниципальными учреждениями по формированию перечня наказов избирателей на 2026 год, сформированный перечень </w:t>
      </w:r>
      <w:r w:rsidRPr="00506CFA">
        <w:rPr>
          <w:rFonts w:ascii="Times New Roman" w:eastAsia="Calibri" w:hAnsi="Times New Roman" w:cs="Times New Roman"/>
          <w:sz w:val="28"/>
          <w:szCs w:val="28"/>
        </w:rPr>
        <w:lastRenderedPageBreak/>
        <w:t>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506CFA" w:rsidRDefault="00506CFA" w:rsidP="0050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осуществлял награждение граждан и предприятий края наградами Законодательного Собрания Камчатского края. </w:t>
      </w:r>
    </w:p>
    <w:p w:rsidR="0033572D" w:rsidRDefault="0033572D" w:rsidP="00BB44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работы с обращением граждан, решил вопрос по регулированию сигнала светофора</w:t>
      </w:r>
      <w:r w:rsidR="00BB44D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BB44D0"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 w:rsidR="00BB44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44D0">
        <w:rPr>
          <w:rFonts w:ascii="Times New Roman" w:eastAsia="Calibri" w:hAnsi="Times New Roman" w:cs="Times New Roman"/>
          <w:sz w:val="28"/>
          <w:szCs w:val="28"/>
        </w:rPr>
        <w:t>Рябикова</w:t>
      </w:r>
      <w:proofErr w:type="spellEnd"/>
      <w:r w:rsidR="00BB44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44D0">
        <w:rPr>
          <w:rFonts w:ascii="Times New Roman" w:eastAsia="Calibri" w:hAnsi="Times New Roman" w:cs="Times New Roman"/>
          <w:sz w:val="28"/>
          <w:szCs w:val="28"/>
        </w:rPr>
        <w:t>г.Елизово</w:t>
      </w:r>
      <w:proofErr w:type="spellEnd"/>
      <w:r w:rsidR="00BB44D0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контроле вопрос, касающийся подтопления территории дома во время осадков и таяния снега (ул.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7)</w:t>
      </w:r>
      <w:r w:rsidR="00BB44D0">
        <w:rPr>
          <w:rFonts w:ascii="Times New Roman" w:eastAsia="Calibri" w:hAnsi="Times New Roman" w:cs="Times New Roman"/>
          <w:sz w:val="28"/>
          <w:szCs w:val="28"/>
        </w:rPr>
        <w:t xml:space="preserve"> (решается вопрос по обустройству ливневой канализации и дренажных колодцев с дальнейшим асфальтированием территории)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6E4A9F" w:rsidRPr="006E4A9F">
        <w:rPr>
          <w:rFonts w:ascii="Times New Roman" w:hAnsi="Times New Roman" w:cs="Times New Roman"/>
          <w:b/>
          <w:sz w:val="28"/>
          <w:szCs w:val="28"/>
        </w:rPr>
        <w:t>6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b/>
          <w:sz w:val="28"/>
          <w:szCs w:val="28"/>
        </w:rPr>
        <w:t>обращений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9F5AA0" w:rsidRPr="009F5AA0">
        <w:rPr>
          <w:rFonts w:ascii="Times New Roman" w:hAnsi="Times New Roman" w:cs="Times New Roman"/>
          <w:b/>
          <w:sz w:val="28"/>
          <w:szCs w:val="28"/>
        </w:rPr>
        <w:t>73</w:t>
      </w:r>
      <w:r w:rsidRPr="009F5AA0">
        <w:rPr>
          <w:rFonts w:ascii="Times New Roman" w:hAnsi="Times New Roman" w:cs="Times New Roman"/>
          <w:sz w:val="28"/>
          <w:szCs w:val="28"/>
        </w:rPr>
        <w:t xml:space="preserve"> человека, из них: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6E4A9F" w:rsidRPr="009F5AA0">
        <w:rPr>
          <w:rFonts w:ascii="Times New Roman" w:hAnsi="Times New Roman" w:cs="Times New Roman"/>
          <w:b/>
          <w:sz w:val="28"/>
          <w:szCs w:val="28"/>
        </w:rPr>
        <w:t>12</w:t>
      </w:r>
      <w:r w:rsidRPr="009F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AA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F5AA0" w:rsidRPr="009F5AA0">
        <w:rPr>
          <w:rFonts w:ascii="Times New Roman" w:hAnsi="Times New Roman" w:cs="Times New Roman"/>
          <w:b/>
          <w:sz w:val="28"/>
          <w:szCs w:val="28"/>
        </w:rPr>
        <w:t>5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края;</w:t>
      </w:r>
    </w:p>
    <w:p w:rsidR="00506CFA" w:rsidRPr="009F5AA0" w:rsidRDefault="00506CFA" w:rsidP="00506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6E4A9F" w:rsidRPr="009F5AA0">
        <w:rPr>
          <w:rFonts w:ascii="Times New Roman" w:hAnsi="Times New Roman" w:cs="Times New Roman"/>
          <w:b/>
          <w:sz w:val="28"/>
          <w:szCs w:val="28"/>
        </w:rPr>
        <w:t>56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избирательном округе.</w:t>
      </w:r>
    </w:p>
    <w:p w:rsidR="00506CFA" w:rsidRPr="006E4A9F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506CFA" w:rsidRPr="00506CFA" w:rsidRDefault="00506CFA" w:rsidP="00506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FA" w:rsidRPr="00BB44D0" w:rsidRDefault="00506CFA" w:rsidP="00BB4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Информация о работе Комитета размещена на сайте и страницах социальных сетей Законодательного Собрания Камчатского края, интернет-страницах депутатов Законодатель</w:t>
      </w:r>
      <w:r w:rsidR="00BB44D0">
        <w:rPr>
          <w:rFonts w:ascii="Times New Roman" w:hAnsi="Times New Roman" w:cs="Times New Roman"/>
          <w:sz w:val="28"/>
          <w:szCs w:val="28"/>
        </w:rPr>
        <w:t>ного Собрания Камчатского края.</w:t>
      </w:r>
    </w:p>
    <w:sectPr w:rsidR="00506CFA" w:rsidRPr="00BB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9A9" w:rsidRDefault="004479A9">
      <w:pPr>
        <w:spacing w:after="0" w:line="240" w:lineRule="auto"/>
      </w:pPr>
      <w:r>
        <w:separator/>
      </w:r>
    </w:p>
  </w:endnote>
  <w:endnote w:type="continuationSeparator" w:id="0">
    <w:p w:rsidR="004479A9" w:rsidRDefault="0044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9A9" w:rsidRDefault="004479A9">
      <w:pPr>
        <w:spacing w:after="0" w:line="240" w:lineRule="auto"/>
      </w:pPr>
      <w:r>
        <w:separator/>
      </w:r>
    </w:p>
  </w:footnote>
  <w:footnote w:type="continuationSeparator" w:id="0">
    <w:p w:rsidR="004479A9" w:rsidRDefault="004479A9">
      <w:pPr>
        <w:spacing w:after="0" w:line="240" w:lineRule="auto"/>
      </w:pPr>
      <w:r>
        <w:continuationSeparator/>
      </w:r>
    </w:p>
  </w:footnote>
  <w:footnote w:id="1">
    <w:p w:rsidR="004479A9" w:rsidRPr="00264759" w:rsidRDefault="004479A9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VIII</w:t>
      </w:r>
      <w:r>
        <w:t xml:space="preserve"> отчета</w:t>
      </w:r>
    </w:p>
  </w:footnote>
  <w:footnote w:id="2">
    <w:p w:rsidR="004479A9" w:rsidRPr="00264759" w:rsidRDefault="004479A9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IX</w:t>
      </w:r>
      <w:r>
        <w:t xml:space="preserve"> отчета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505735"/>
      <w:docPartObj>
        <w:docPartGallery w:val="Page Numbers (Top of Page)"/>
        <w:docPartUnique/>
      </w:docPartObj>
    </w:sdtPr>
    <w:sdtContent>
      <w:p w:rsidR="004479A9" w:rsidRDefault="004479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CBB">
          <w:rPr>
            <w:noProof/>
          </w:rPr>
          <w:t>29</w:t>
        </w:r>
        <w:r>
          <w:fldChar w:fldCharType="end"/>
        </w:r>
      </w:p>
    </w:sdtContent>
  </w:sdt>
  <w:p w:rsidR="004479A9" w:rsidRDefault="004479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568"/>
    <w:multiLevelType w:val="multilevel"/>
    <w:tmpl w:val="0E841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1" w15:restartNumberingAfterBreak="0">
    <w:nsid w:val="084D0FF3"/>
    <w:multiLevelType w:val="hybridMultilevel"/>
    <w:tmpl w:val="6B364D1C"/>
    <w:lvl w:ilvl="0" w:tplc="B2980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54F2"/>
    <w:multiLevelType w:val="hybridMultilevel"/>
    <w:tmpl w:val="30B8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1579ED"/>
    <w:multiLevelType w:val="hybridMultilevel"/>
    <w:tmpl w:val="76FCFBAE"/>
    <w:lvl w:ilvl="0" w:tplc="0F1AB432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3B6"/>
    <w:multiLevelType w:val="hybridMultilevel"/>
    <w:tmpl w:val="0C8CCBC2"/>
    <w:lvl w:ilvl="0" w:tplc="147E7CD4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39DB"/>
    <w:multiLevelType w:val="hybridMultilevel"/>
    <w:tmpl w:val="E8A83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723DE"/>
    <w:multiLevelType w:val="hybridMultilevel"/>
    <w:tmpl w:val="439057B2"/>
    <w:lvl w:ilvl="0" w:tplc="CB6A16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2679DE"/>
    <w:multiLevelType w:val="hybridMultilevel"/>
    <w:tmpl w:val="C9AA0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A7D1E"/>
    <w:multiLevelType w:val="hybridMultilevel"/>
    <w:tmpl w:val="877C2EA8"/>
    <w:lvl w:ilvl="0" w:tplc="99C48CB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5F5EC3"/>
    <w:multiLevelType w:val="hybridMultilevel"/>
    <w:tmpl w:val="2B802C0C"/>
    <w:lvl w:ilvl="0" w:tplc="19867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A14C1D"/>
    <w:multiLevelType w:val="hybridMultilevel"/>
    <w:tmpl w:val="B93E2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9C1720"/>
    <w:multiLevelType w:val="hybridMultilevel"/>
    <w:tmpl w:val="C9AA0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4B"/>
    <w:rsid w:val="00065CD6"/>
    <w:rsid w:val="00065FB0"/>
    <w:rsid w:val="000903DC"/>
    <w:rsid w:val="000D7796"/>
    <w:rsid w:val="000E664B"/>
    <w:rsid w:val="000F3A6A"/>
    <w:rsid w:val="001543F6"/>
    <w:rsid w:val="00176356"/>
    <w:rsid w:val="001A098B"/>
    <w:rsid w:val="001A74D7"/>
    <w:rsid w:val="001C1F52"/>
    <w:rsid w:val="001D5472"/>
    <w:rsid w:val="00210543"/>
    <w:rsid w:val="00222FC4"/>
    <w:rsid w:val="00242FEA"/>
    <w:rsid w:val="00260472"/>
    <w:rsid w:val="00264759"/>
    <w:rsid w:val="00270652"/>
    <w:rsid w:val="002717A5"/>
    <w:rsid w:val="002A4E2A"/>
    <w:rsid w:val="002D4351"/>
    <w:rsid w:val="002D5710"/>
    <w:rsid w:val="00310702"/>
    <w:rsid w:val="003127F5"/>
    <w:rsid w:val="003235FD"/>
    <w:rsid w:val="0033572D"/>
    <w:rsid w:val="0034364B"/>
    <w:rsid w:val="00345F31"/>
    <w:rsid w:val="00376B4F"/>
    <w:rsid w:val="00383D10"/>
    <w:rsid w:val="003A6E38"/>
    <w:rsid w:val="004056C6"/>
    <w:rsid w:val="004116BC"/>
    <w:rsid w:val="004153D0"/>
    <w:rsid w:val="00442FF1"/>
    <w:rsid w:val="004479A9"/>
    <w:rsid w:val="004659E6"/>
    <w:rsid w:val="004925C5"/>
    <w:rsid w:val="00496CF4"/>
    <w:rsid w:val="004C79FD"/>
    <w:rsid w:val="004E1C69"/>
    <w:rsid w:val="004E2E3F"/>
    <w:rsid w:val="00506CFA"/>
    <w:rsid w:val="00517022"/>
    <w:rsid w:val="0052223A"/>
    <w:rsid w:val="005478FA"/>
    <w:rsid w:val="00555186"/>
    <w:rsid w:val="00557DA5"/>
    <w:rsid w:val="00563384"/>
    <w:rsid w:val="005A1616"/>
    <w:rsid w:val="005E05DD"/>
    <w:rsid w:val="00631628"/>
    <w:rsid w:val="006451F0"/>
    <w:rsid w:val="00696676"/>
    <w:rsid w:val="006C0264"/>
    <w:rsid w:val="006E2A8D"/>
    <w:rsid w:val="006E3383"/>
    <w:rsid w:val="006E4A9F"/>
    <w:rsid w:val="006F44F6"/>
    <w:rsid w:val="006F6E46"/>
    <w:rsid w:val="00712DB5"/>
    <w:rsid w:val="00730CBC"/>
    <w:rsid w:val="00744A60"/>
    <w:rsid w:val="00752331"/>
    <w:rsid w:val="007632E4"/>
    <w:rsid w:val="00797558"/>
    <w:rsid w:val="007B41F2"/>
    <w:rsid w:val="007D1E79"/>
    <w:rsid w:val="007E1707"/>
    <w:rsid w:val="00847170"/>
    <w:rsid w:val="00872BD2"/>
    <w:rsid w:val="00895FD5"/>
    <w:rsid w:val="008A57D2"/>
    <w:rsid w:val="008C1C70"/>
    <w:rsid w:val="008F782B"/>
    <w:rsid w:val="00903C64"/>
    <w:rsid w:val="0092075B"/>
    <w:rsid w:val="009517C2"/>
    <w:rsid w:val="00962306"/>
    <w:rsid w:val="00977863"/>
    <w:rsid w:val="009C53D9"/>
    <w:rsid w:val="009D6E49"/>
    <w:rsid w:val="009E2E30"/>
    <w:rsid w:val="009F5AA0"/>
    <w:rsid w:val="00A25915"/>
    <w:rsid w:val="00AA3657"/>
    <w:rsid w:val="00AC6779"/>
    <w:rsid w:val="00AD79E6"/>
    <w:rsid w:val="00B070B6"/>
    <w:rsid w:val="00B1105F"/>
    <w:rsid w:val="00B24AF4"/>
    <w:rsid w:val="00B426E2"/>
    <w:rsid w:val="00B517D1"/>
    <w:rsid w:val="00B55049"/>
    <w:rsid w:val="00B8561B"/>
    <w:rsid w:val="00BA1E81"/>
    <w:rsid w:val="00BB44D0"/>
    <w:rsid w:val="00BC032B"/>
    <w:rsid w:val="00BD4A10"/>
    <w:rsid w:val="00BE506E"/>
    <w:rsid w:val="00C30A2B"/>
    <w:rsid w:val="00C51CBB"/>
    <w:rsid w:val="00D06703"/>
    <w:rsid w:val="00D16FAD"/>
    <w:rsid w:val="00D25179"/>
    <w:rsid w:val="00D411AD"/>
    <w:rsid w:val="00D451D8"/>
    <w:rsid w:val="00D50CC3"/>
    <w:rsid w:val="00D55012"/>
    <w:rsid w:val="00D804D3"/>
    <w:rsid w:val="00D80DB2"/>
    <w:rsid w:val="00DD135E"/>
    <w:rsid w:val="00DE026E"/>
    <w:rsid w:val="00DE24AD"/>
    <w:rsid w:val="00DF7738"/>
    <w:rsid w:val="00E2678C"/>
    <w:rsid w:val="00E47382"/>
    <w:rsid w:val="00E66433"/>
    <w:rsid w:val="00EE4EC2"/>
    <w:rsid w:val="00EE515E"/>
    <w:rsid w:val="00EE64F9"/>
    <w:rsid w:val="00F544C5"/>
    <w:rsid w:val="00F75AF8"/>
    <w:rsid w:val="00F94D58"/>
    <w:rsid w:val="00FC52F1"/>
    <w:rsid w:val="00FE4634"/>
    <w:rsid w:val="00FE58E7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809D"/>
  <w15:chartTrackingRefBased/>
  <w15:docId w15:val="{8226DFD1-3934-4F26-A09C-ACEC64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DB5"/>
    <w:pPr>
      <w:ind w:left="720"/>
      <w:contextualSpacing/>
    </w:pPr>
  </w:style>
  <w:style w:type="character" w:customStyle="1" w:styleId="FontStyle14">
    <w:name w:val="Font Style14"/>
    <w:basedOn w:val="a0"/>
    <w:rsid w:val="00506CFA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50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506CFA"/>
  </w:style>
  <w:style w:type="paragraph" w:styleId="a6">
    <w:name w:val="header"/>
    <w:basedOn w:val="a"/>
    <w:link w:val="a7"/>
    <w:uiPriority w:val="99"/>
    <w:unhideWhenUsed/>
    <w:rsid w:val="00506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06C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506C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506CFA"/>
    <w:pPr>
      <w:widowControl w:val="0"/>
      <w:autoSpaceDE w:val="0"/>
      <w:autoSpaceDN w:val="0"/>
      <w:adjustRightInd w:val="0"/>
      <w:spacing w:after="0" w:line="33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6CF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06CF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link w:val="ab"/>
    <w:uiPriority w:val="99"/>
    <w:unhideWhenUsed/>
    <w:rsid w:val="00506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 + Не полужирный"/>
    <w:basedOn w:val="a0"/>
    <w:rsid w:val="00506CF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b">
    <w:name w:val="Обычный (веб) Знак"/>
    <w:basedOn w:val="a0"/>
    <w:link w:val="aa"/>
    <w:rsid w:val="00506C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бычный1"/>
    <w:rsid w:val="00B55049"/>
    <w:rPr>
      <w:rFonts w:ascii="Times New Roman" w:hAnsi="Times New Roman"/>
      <w:sz w:val="24"/>
    </w:rPr>
  </w:style>
  <w:style w:type="paragraph" w:styleId="ac">
    <w:name w:val="footnote text"/>
    <w:basedOn w:val="a"/>
    <w:link w:val="ad"/>
    <w:uiPriority w:val="99"/>
    <w:semiHidden/>
    <w:unhideWhenUsed/>
    <w:rsid w:val="00496CF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6CF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9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259A-0563-41B8-8972-02A1A154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47</Pages>
  <Words>12450</Words>
  <Characters>70968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Попова Марина Николаевна</cp:lastModifiedBy>
  <cp:revision>77</cp:revision>
  <dcterms:created xsi:type="dcterms:W3CDTF">2025-07-09T00:00:00Z</dcterms:created>
  <dcterms:modified xsi:type="dcterms:W3CDTF">2025-09-25T23:33:00Z</dcterms:modified>
</cp:coreProperties>
</file>